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572" w:rsidRDefault="004B1330">
      <w:pPr>
        <w:spacing w:line="0" w:lineRule="atLeast"/>
        <w:jc w:val="center"/>
        <w:rPr>
          <w:rFonts w:ascii="標楷體" w:eastAsia="標楷體" w:hAnsi="標楷體"/>
          <w:b/>
          <w:sz w:val="32"/>
          <w:szCs w:val="32"/>
        </w:rPr>
      </w:pPr>
      <w:bookmarkStart w:id="0" w:name="_GoBack"/>
      <w:bookmarkEnd w:id="0"/>
      <w:r>
        <w:rPr>
          <w:rFonts w:ascii="標楷體" w:eastAsia="標楷體" w:hAnsi="標楷體"/>
          <w:b/>
          <w:sz w:val="32"/>
          <w:szCs w:val="32"/>
        </w:rPr>
        <w:t>臺北市民族實驗國民中學</w:t>
      </w:r>
      <w:r>
        <w:rPr>
          <w:rFonts w:ascii="標楷體" w:eastAsia="標楷體" w:hAnsi="標楷體"/>
          <w:b/>
          <w:sz w:val="32"/>
          <w:szCs w:val="32"/>
        </w:rPr>
        <w:t>110</w:t>
      </w:r>
      <w:r>
        <w:rPr>
          <w:rFonts w:ascii="標楷體" w:eastAsia="標楷體" w:hAnsi="標楷體"/>
          <w:b/>
          <w:sz w:val="32"/>
          <w:szCs w:val="32"/>
        </w:rPr>
        <w:t>學年度教師兼主任第</w:t>
      </w:r>
      <w:r>
        <w:rPr>
          <w:rFonts w:ascii="標楷體" w:eastAsia="標楷體" w:hAnsi="標楷體"/>
          <w:b/>
          <w:sz w:val="32"/>
          <w:szCs w:val="32"/>
        </w:rPr>
        <w:t>3</w:t>
      </w:r>
      <w:r>
        <w:rPr>
          <w:rFonts w:ascii="標楷體" w:eastAsia="標楷體" w:hAnsi="標楷體"/>
          <w:b/>
          <w:sz w:val="32"/>
          <w:szCs w:val="32"/>
        </w:rPr>
        <w:t>次甄選簡章</w:t>
      </w:r>
    </w:p>
    <w:p w:rsidR="00FE6572" w:rsidRDefault="004B1330">
      <w:pPr>
        <w:spacing w:line="0" w:lineRule="atLeast"/>
        <w:jc w:val="center"/>
        <w:rPr>
          <w:rFonts w:ascii="標楷體" w:eastAsia="標楷體" w:hAnsi="標楷體"/>
          <w:b/>
          <w:sz w:val="32"/>
          <w:szCs w:val="32"/>
        </w:rPr>
      </w:pPr>
      <w:r>
        <w:rPr>
          <w:rFonts w:ascii="標楷體" w:eastAsia="標楷體" w:hAnsi="標楷體"/>
          <w:b/>
          <w:sz w:val="32"/>
          <w:szCs w:val="32"/>
        </w:rPr>
        <w:t>(</w:t>
      </w:r>
      <w:r>
        <w:rPr>
          <w:rFonts w:ascii="標楷體" w:eastAsia="標楷體" w:hAnsi="標楷體"/>
          <w:b/>
          <w:sz w:val="32"/>
          <w:szCs w:val="32"/>
        </w:rPr>
        <w:t>一次公告多次招考</w:t>
      </w:r>
      <w:r>
        <w:rPr>
          <w:rFonts w:ascii="標楷體" w:eastAsia="標楷體" w:hAnsi="標楷體"/>
          <w:b/>
          <w:sz w:val="32"/>
          <w:szCs w:val="32"/>
        </w:rPr>
        <w:t>)</w:t>
      </w:r>
    </w:p>
    <w:p w:rsidR="00FE6572" w:rsidRDefault="00FE6572">
      <w:pPr>
        <w:spacing w:line="0" w:lineRule="atLeast"/>
        <w:jc w:val="center"/>
        <w:rPr>
          <w:rFonts w:ascii="標楷體" w:eastAsia="標楷體" w:hAnsi="標楷體"/>
          <w:b/>
        </w:rPr>
      </w:pPr>
    </w:p>
    <w:p w:rsidR="00FE6572" w:rsidRDefault="004B1330">
      <w:pPr>
        <w:ind w:left="1682" w:hanging="1682"/>
      </w:pPr>
      <w:r>
        <w:rPr>
          <w:rFonts w:ascii="標楷體" w:eastAsia="標楷體" w:hAnsi="標楷體"/>
          <w:b/>
        </w:rPr>
        <w:t>一、依</w:t>
      </w:r>
      <w:r>
        <w:rPr>
          <w:rFonts w:ascii="標楷體" w:eastAsia="標楷體" w:hAnsi="標楷體"/>
          <w:b/>
        </w:rPr>
        <w:t xml:space="preserve">    </w:t>
      </w:r>
      <w:r>
        <w:rPr>
          <w:rFonts w:ascii="標楷體" w:eastAsia="標楷體" w:hAnsi="標楷體"/>
          <w:b/>
        </w:rPr>
        <w:t>據</w:t>
      </w:r>
      <w:r>
        <w:rPr>
          <w:rFonts w:ascii="標楷體" w:eastAsia="標楷體" w:hAnsi="標楷體"/>
        </w:rPr>
        <w:t>：教育部頒「高級中等以下學校教師評審委員會設置辦法」及「臺北市立高級中等以下學校教師甄選作業規定」訂定之。</w:t>
      </w:r>
      <w:proofErr w:type="gramStart"/>
      <w:r>
        <w:rPr>
          <w:rFonts w:ascii="標楷體" w:eastAsia="標楷體" w:hAnsi="標楷體"/>
        </w:rPr>
        <w:t>採</w:t>
      </w:r>
      <w:proofErr w:type="gramEnd"/>
      <w:r>
        <w:rPr>
          <w:rFonts w:ascii="標楷體" w:eastAsia="標楷體" w:hAnsi="標楷體"/>
        </w:rPr>
        <w:t>一次公告分次招考方式進行，如無人報名或錄取，則逕辦理下次甄選，並於本校網站公布。</w:t>
      </w:r>
    </w:p>
    <w:p w:rsidR="00FE6572" w:rsidRDefault="004B1330">
      <w:r>
        <w:rPr>
          <w:rFonts w:ascii="標楷體" w:eastAsia="標楷體" w:hAnsi="標楷體"/>
          <w:b/>
        </w:rPr>
        <w:t>二、甄選錄取名額：</w:t>
      </w:r>
      <w:r>
        <w:rPr>
          <w:rFonts w:ascii="標楷體" w:eastAsia="標楷體" w:hAnsi="標楷體"/>
        </w:rPr>
        <w:t>正取</w:t>
      </w:r>
      <w:r>
        <w:rPr>
          <w:rFonts w:ascii="標楷體" w:eastAsia="標楷體" w:hAnsi="標楷體"/>
        </w:rPr>
        <w:t>1</w:t>
      </w:r>
      <w:r>
        <w:rPr>
          <w:rFonts w:ascii="標楷體" w:eastAsia="標楷體" w:hAnsi="標楷體"/>
        </w:rPr>
        <w:t>名，</w:t>
      </w:r>
      <w:r>
        <w:rPr>
          <w:rFonts w:ascii="標楷體" w:eastAsia="標楷體" w:hAnsi="標楷體"/>
          <w:color w:val="000000"/>
        </w:rPr>
        <w:t>備取若干名。</w:t>
      </w:r>
    </w:p>
    <w:tbl>
      <w:tblPr>
        <w:tblW w:w="9273" w:type="dxa"/>
        <w:tblInd w:w="421" w:type="dxa"/>
        <w:tblCellMar>
          <w:left w:w="10" w:type="dxa"/>
          <w:right w:w="10" w:type="dxa"/>
        </w:tblCellMar>
        <w:tblLook w:val="0000" w:firstRow="0" w:lastRow="0" w:firstColumn="0" w:lastColumn="0" w:noHBand="0" w:noVBand="0"/>
      </w:tblPr>
      <w:tblGrid>
        <w:gridCol w:w="1346"/>
        <w:gridCol w:w="1347"/>
        <w:gridCol w:w="815"/>
        <w:gridCol w:w="816"/>
        <w:gridCol w:w="3079"/>
        <w:gridCol w:w="1870"/>
      </w:tblGrid>
      <w:tr w:rsidR="00FE6572">
        <w:tblPrEx>
          <w:tblCellMar>
            <w:top w:w="0" w:type="dxa"/>
            <w:bottom w:w="0" w:type="dxa"/>
          </w:tblCellMar>
        </w:tblPrEx>
        <w:trPr>
          <w:trHeight w:val="540"/>
        </w:trPr>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rPr>
                <w:rFonts w:ascii="標楷體" w:eastAsia="標楷體" w:hAnsi="標楷體"/>
              </w:rPr>
            </w:pPr>
            <w:r>
              <w:rPr>
                <w:rFonts w:ascii="標楷體" w:eastAsia="標楷體" w:hAnsi="標楷體"/>
              </w:rPr>
              <w:t>職稱</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rPr>
                <w:rFonts w:ascii="標楷體" w:eastAsia="標楷體" w:hAnsi="標楷體"/>
              </w:rPr>
            </w:pPr>
            <w:r>
              <w:rPr>
                <w:rFonts w:ascii="標楷體" w:eastAsia="標楷體" w:hAnsi="標楷體"/>
              </w:rPr>
              <w:t>科別</w:t>
            </w: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rPr>
                <w:rFonts w:ascii="標楷體" w:eastAsia="標楷體" w:hAnsi="標楷體"/>
              </w:rPr>
            </w:pPr>
            <w:r>
              <w:rPr>
                <w:rFonts w:ascii="標楷體" w:eastAsia="標楷體" w:hAnsi="標楷體"/>
              </w:rPr>
              <w:t>正取</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rPr>
                <w:rFonts w:ascii="標楷體" w:eastAsia="標楷體" w:hAnsi="標楷體"/>
              </w:rPr>
            </w:pPr>
            <w:r>
              <w:rPr>
                <w:rFonts w:ascii="標楷體" w:eastAsia="標楷體" w:hAnsi="標楷體"/>
              </w:rPr>
              <w:t>備取</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rPr>
                <w:rFonts w:ascii="標楷體" w:eastAsia="標楷體" w:hAnsi="標楷體"/>
              </w:rPr>
            </w:pPr>
            <w:r>
              <w:rPr>
                <w:rFonts w:ascii="標楷體" w:eastAsia="標楷體" w:hAnsi="標楷體"/>
              </w:rPr>
              <w:t>聘期</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rPr>
                <w:rFonts w:ascii="標楷體" w:eastAsia="標楷體" w:hAnsi="標楷體"/>
              </w:rPr>
            </w:pPr>
            <w:r>
              <w:rPr>
                <w:rFonts w:ascii="標楷體" w:eastAsia="標楷體" w:hAnsi="標楷體"/>
              </w:rPr>
              <w:t>備註</w:t>
            </w:r>
          </w:p>
        </w:tc>
      </w:tr>
      <w:tr w:rsidR="00FE6572">
        <w:tblPrEx>
          <w:tblCellMar>
            <w:top w:w="0" w:type="dxa"/>
            <w:bottom w:w="0" w:type="dxa"/>
          </w:tblCellMar>
        </w:tblPrEx>
        <w:trPr>
          <w:trHeight w:val="570"/>
        </w:trPr>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rPr>
                <w:rFonts w:ascii="標楷體" w:eastAsia="標楷體" w:hAnsi="標楷體"/>
              </w:rPr>
            </w:pPr>
            <w:r>
              <w:rPr>
                <w:rFonts w:ascii="標楷體" w:eastAsia="標楷體" w:hAnsi="標楷體"/>
              </w:rPr>
              <w:t>教師兼主任</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rPr>
                <w:rFonts w:ascii="標楷體" w:eastAsia="標楷體" w:hAnsi="標楷體"/>
              </w:rPr>
            </w:pPr>
            <w:r>
              <w:rPr>
                <w:rFonts w:ascii="標楷體" w:eastAsia="標楷體" w:hAnsi="標楷體"/>
              </w:rPr>
              <w:t>歷史</w:t>
            </w: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rPr>
                <w:rFonts w:ascii="標楷體" w:eastAsia="標楷體" w:hAnsi="標楷體"/>
              </w:rPr>
            </w:pPr>
            <w:r>
              <w:rPr>
                <w:rFonts w:ascii="標楷體" w:eastAsia="標楷體" w:hAnsi="標楷體"/>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rPr>
                <w:rFonts w:ascii="標楷體" w:eastAsia="標楷體" w:hAnsi="標楷體"/>
              </w:rPr>
            </w:pPr>
            <w:r>
              <w:rPr>
                <w:rFonts w:ascii="標楷體" w:eastAsia="標楷體" w:hAnsi="標楷體"/>
              </w:rPr>
              <w:t>若干</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rPr>
                <w:rFonts w:ascii="標楷體" w:eastAsia="標楷體" w:hAnsi="標楷體"/>
              </w:rPr>
            </w:pPr>
            <w:r>
              <w:rPr>
                <w:rFonts w:ascii="標楷體" w:eastAsia="標楷體" w:hAnsi="標楷體"/>
              </w:rPr>
              <w:t>110</w:t>
            </w:r>
            <w:r>
              <w:rPr>
                <w:rFonts w:ascii="標楷體" w:eastAsia="標楷體" w:hAnsi="標楷體"/>
              </w:rPr>
              <w:t>年</w:t>
            </w:r>
            <w:r>
              <w:rPr>
                <w:rFonts w:ascii="標楷體" w:eastAsia="標楷體" w:hAnsi="標楷體"/>
              </w:rPr>
              <w:t>8</w:t>
            </w:r>
            <w:r>
              <w:rPr>
                <w:rFonts w:ascii="標楷體" w:eastAsia="標楷體" w:hAnsi="標楷體"/>
              </w:rPr>
              <w:t>月</w:t>
            </w:r>
            <w:r>
              <w:rPr>
                <w:rFonts w:ascii="標楷體" w:eastAsia="標楷體" w:hAnsi="標楷體"/>
              </w:rPr>
              <w:t>1</w:t>
            </w:r>
            <w:r>
              <w:rPr>
                <w:rFonts w:ascii="標楷體" w:eastAsia="標楷體" w:hAnsi="標楷體"/>
              </w:rPr>
              <w:t>日至</w:t>
            </w:r>
            <w:r>
              <w:rPr>
                <w:rFonts w:ascii="標楷體" w:eastAsia="標楷體" w:hAnsi="標楷體"/>
              </w:rPr>
              <w:t>111</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31</w:t>
            </w:r>
            <w:r>
              <w:rPr>
                <w:rFonts w:ascii="標楷體" w:eastAsia="標楷體" w:hAnsi="標楷體"/>
              </w:rPr>
              <w:t>日</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rPr>
                <w:rFonts w:ascii="標楷體" w:eastAsia="標楷體" w:hAnsi="標楷體"/>
              </w:rPr>
            </w:pPr>
          </w:p>
        </w:tc>
      </w:tr>
    </w:tbl>
    <w:p w:rsidR="00FE6572" w:rsidRDefault="004B1330">
      <w:pPr>
        <w:rPr>
          <w:rFonts w:ascii="標楷體" w:eastAsia="標楷體" w:hAnsi="標楷體"/>
          <w:b/>
        </w:rPr>
      </w:pPr>
      <w:r>
        <w:rPr>
          <w:rFonts w:ascii="標楷體" w:eastAsia="標楷體" w:hAnsi="標楷體"/>
          <w:b/>
        </w:rPr>
        <w:t>三、辦理日期：</w:t>
      </w:r>
    </w:p>
    <w:p w:rsidR="00FE6572" w:rsidRDefault="004B1330">
      <w:pPr>
        <w:ind w:left="1680" w:hanging="1560"/>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報名日期：</w:t>
      </w:r>
    </w:p>
    <w:p w:rsidR="00FE6572" w:rsidRDefault="004B1330">
      <w:pPr>
        <w:ind w:left="1620"/>
        <w:rPr>
          <w:rFonts w:ascii="標楷體" w:eastAsia="標楷體" w:hAnsi="標楷體"/>
        </w:rPr>
      </w:pPr>
      <w:r>
        <w:rPr>
          <w:rFonts w:ascii="標楷體" w:eastAsia="標楷體" w:hAnsi="標楷體"/>
        </w:rPr>
        <w:t>【第</w:t>
      </w:r>
      <w:r>
        <w:rPr>
          <w:rFonts w:ascii="標楷體" w:eastAsia="標楷體" w:hAnsi="標楷體"/>
        </w:rPr>
        <w:t xml:space="preserve"> 1 </w:t>
      </w:r>
      <w:r>
        <w:rPr>
          <w:rFonts w:ascii="標楷體" w:eastAsia="標楷體" w:hAnsi="標楷體"/>
        </w:rPr>
        <w:t>次招考】：報名日期為</w:t>
      </w:r>
      <w:r>
        <w:rPr>
          <w:rFonts w:ascii="標楷體" w:eastAsia="標楷體" w:hAnsi="標楷體"/>
        </w:rPr>
        <w:t>110</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21</w:t>
      </w:r>
      <w:r>
        <w:rPr>
          <w:rFonts w:ascii="標楷體" w:eastAsia="標楷體" w:hAnsi="標楷體"/>
        </w:rPr>
        <w:t>日（星期三）上午</w:t>
      </w:r>
      <w:r>
        <w:rPr>
          <w:rFonts w:ascii="標楷體" w:eastAsia="標楷體" w:hAnsi="標楷體"/>
        </w:rPr>
        <w:t>9</w:t>
      </w:r>
      <w:r>
        <w:rPr>
          <w:rFonts w:ascii="標楷體" w:eastAsia="標楷體" w:hAnsi="標楷體"/>
        </w:rPr>
        <w:t>時至</w:t>
      </w:r>
      <w:r>
        <w:rPr>
          <w:rFonts w:ascii="標楷體" w:eastAsia="標楷體" w:hAnsi="標楷體"/>
        </w:rPr>
        <w:t>11</w:t>
      </w:r>
      <w:r>
        <w:rPr>
          <w:rFonts w:ascii="標楷體" w:eastAsia="標楷體" w:hAnsi="標楷體"/>
        </w:rPr>
        <w:t>時止，</w:t>
      </w:r>
      <w:proofErr w:type="gramStart"/>
      <w:r>
        <w:rPr>
          <w:rFonts w:ascii="標楷體" w:eastAsia="標楷體" w:hAnsi="標楷體"/>
        </w:rPr>
        <w:t>逾時概不受理</w:t>
      </w:r>
      <w:proofErr w:type="gramEnd"/>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如無人報名或無人錄取，辦理第</w:t>
      </w:r>
      <w:r>
        <w:rPr>
          <w:rFonts w:ascii="標楷體" w:eastAsia="標楷體" w:hAnsi="標楷體"/>
        </w:rPr>
        <w:t xml:space="preserve"> 2 </w:t>
      </w:r>
      <w:r>
        <w:rPr>
          <w:rFonts w:ascii="標楷體" w:eastAsia="標楷體" w:hAnsi="標楷體"/>
        </w:rPr>
        <w:t>次甄選，並於本</w:t>
      </w:r>
    </w:p>
    <w:p w:rsidR="00FE6572" w:rsidRDefault="004B1330">
      <w:pPr>
        <w:ind w:left="1620"/>
        <w:rPr>
          <w:rFonts w:ascii="標楷體" w:eastAsia="標楷體" w:hAnsi="標楷體"/>
        </w:rPr>
      </w:pPr>
      <w:r>
        <w:rPr>
          <w:rFonts w:ascii="標楷體" w:eastAsia="標楷體" w:hAnsi="標楷體"/>
        </w:rPr>
        <w:t>校網站公布</w:t>
      </w:r>
      <w:proofErr w:type="gramStart"/>
      <w:r>
        <w:rPr>
          <w:rFonts w:ascii="標楷體" w:eastAsia="標楷體" w:hAnsi="標楷體"/>
        </w:rPr>
        <w:t>）</w:t>
      </w:r>
      <w:proofErr w:type="gramEnd"/>
    </w:p>
    <w:p w:rsidR="00FE6572" w:rsidRDefault="004B1330">
      <w:pPr>
        <w:ind w:left="1680" w:hanging="1560"/>
        <w:rPr>
          <w:rFonts w:ascii="標楷體" w:eastAsia="標楷體" w:hAnsi="標楷體"/>
        </w:rPr>
      </w:pPr>
      <w:r>
        <w:rPr>
          <w:rFonts w:ascii="標楷體" w:eastAsia="標楷體" w:hAnsi="標楷體"/>
        </w:rPr>
        <w:t xml:space="preserve">            </w:t>
      </w:r>
      <w:r>
        <w:rPr>
          <w:rFonts w:ascii="標楷體" w:eastAsia="標楷體" w:hAnsi="標楷體"/>
        </w:rPr>
        <w:t>【第</w:t>
      </w:r>
      <w:r>
        <w:rPr>
          <w:rFonts w:ascii="標楷體" w:eastAsia="標楷體" w:hAnsi="標楷體"/>
        </w:rPr>
        <w:t xml:space="preserve"> 2 </w:t>
      </w:r>
      <w:r>
        <w:rPr>
          <w:rFonts w:ascii="標楷體" w:eastAsia="標楷體" w:hAnsi="標楷體"/>
        </w:rPr>
        <w:t>次招考】：報名日期為</w:t>
      </w:r>
      <w:r>
        <w:rPr>
          <w:rFonts w:ascii="標楷體" w:eastAsia="標楷體" w:hAnsi="標楷體"/>
        </w:rPr>
        <w:t>110</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26</w:t>
      </w:r>
      <w:r>
        <w:rPr>
          <w:rFonts w:ascii="標楷體" w:eastAsia="標楷體" w:hAnsi="標楷體"/>
        </w:rPr>
        <w:t>日（星期一）上午</w:t>
      </w:r>
      <w:r>
        <w:rPr>
          <w:rFonts w:ascii="標楷體" w:eastAsia="標楷體" w:hAnsi="標楷體"/>
        </w:rPr>
        <w:t>9</w:t>
      </w:r>
      <w:r>
        <w:rPr>
          <w:rFonts w:ascii="標楷體" w:eastAsia="標楷體" w:hAnsi="標楷體"/>
        </w:rPr>
        <w:t>時至</w:t>
      </w:r>
      <w:r>
        <w:rPr>
          <w:rFonts w:ascii="標楷體" w:eastAsia="標楷體" w:hAnsi="標楷體"/>
        </w:rPr>
        <w:t>11</w:t>
      </w:r>
      <w:r>
        <w:rPr>
          <w:rFonts w:ascii="標楷體" w:eastAsia="標楷體" w:hAnsi="標楷體"/>
        </w:rPr>
        <w:t>時止，</w:t>
      </w:r>
    </w:p>
    <w:p w:rsidR="00FE6572" w:rsidRDefault="004B1330">
      <w:pPr>
        <w:ind w:left="1680" w:hanging="1560"/>
        <w:rPr>
          <w:rFonts w:ascii="標楷體" w:eastAsia="標楷體" w:hAnsi="標楷體"/>
        </w:rPr>
      </w:pPr>
      <w:r>
        <w:rPr>
          <w:rFonts w:ascii="標楷體" w:eastAsia="標楷體" w:hAnsi="標楷體"/>
        </w:rPr>
        <w:t xml:space="preserve">                           </w:t>
      </w:r>
      <w:proofErr w:type="gramStart"/>
      <w:r>
        <w:rPr>
          <w:rFonts w:ascii="標楷體" w:eastAsia="標楷體" w:hAnsi="標楷體"/>
        </w:rPr>
        <w:t>逾時概不受理</w:t>
      </w:r>
      <w:proofErr w:type="gramEnd"/>
      <w:r>
        <w:rPr>
          <w:rFonts w:ascii="標楷體" w:eastAsia="標楷體" w:hAnsi="標楷體"/>
        </w:rPr>
        <w:t>。</w:t>
      </w:r>
    </w:p>
    <w:p w:rsidR="00FE6572" w:rsidRDefault="004B1330">
      <w:pPr>
        <w:ind w:firstLine="120"/>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甄試日期：</w:t>
      </w:r>
    </w:p>
    <w:p w:rsidR="00FE6572" w:rsidRDefault="004B1330">
      <w:pPr>
        <w:ind w:left="1620"/>
        <w:rPr>
          <w:rFonts w:ascii="標楷體" w:eastAsia="標楷體" w:hAnsi="標楷體"/>
        </w:rPr>
      </w:pPr>
      <w:r>
        <w:rPr>
          <w:rFonts w:ascii="標楷體" w:eastAsia="標楷體" w:hAnsi="標楷體"/>
        </w:rPr>
        <w:t>【第</w:t>
      </w:r>
      <w:r>
        <w:rPr>
          <w:rFonts w:ascii="標楷體" w:eastAsia="標楷體" w:hAnsi="標楷體"/>
        </w:rPr>
        <w:t>1</w:t>
      </w:r>
      <w:r>
        <w:rPr>
          <w:rFonts w:ascii="標楷體" w:eastAsia="標楷體" w:hAnsi="標楷體"/>
        </w:rPr>
        <w:t>次招考】</w:t>
      </w:r>
      <w:r>
        <w:rPr>
          <w:rFonts w:ascii="標楷體" w:eastAsia="標楷體" w:hAnsi="標楷體"/>
        </w:rPr>
        <w:t>110</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22</w:t>
      </w:r>
      <w:r>
        <w:rPr>
          <w:rFonts w:ascii="標楷體" w:eastAsia="標楷體" w:hAnsi="標楷體"/>
        </w:rPr>
        <w:t>日（星期四）上午</w:t>
      </w:r>
      <w:r>
        <w:rPr>
          <w:rFonts w:ascii="標楷體" w:eastAsia="標楷體" w:hAnsi="標楷體"/>
        </w:rPr>
        <w:t>11</w:t>
      </w:r>
      <w:r>
        <w:rPr>
          <w:rFonts w:ascii="標楷體" w:eastAsia="標楷體" w:hAnsi="標楷體"/>
        </w:rPr>
        <w:t>時</w:t>
      </w:r>
      <w:r>
        <w:rPr>
          <w:rFonts w:ascii="標楷體" w:eastAsia="標楷體" w:hAnsi="標楷體"/>
        </w:rPr>
        <w:t>0</w:t>
      </w:r>
      <w:r>
        <w:rPr>
          <w:rFonts w:ascii="標楷體" w:eastAsia="標楷體" w:hAnsi="標楷體"/>
        </w:rPr>
        <w:t>分開始甄試。</w:t>
      </w:r>
    </w:p>
    <w:p w:rsidR="00FE6572" w:rsidRDefault="004B1330">
      <w:pPr>
        <w:ind w:left="1620"/>
        <w:rPr>
          <w:rFonts w:ascii="標楷體" w:eastAsia="標楷體" w:hAnsi="標楷體"/>
        </w:rPr>
      </w:pPr>
      <w:r>
        <w:rPr>
          <w:rFonts w:ascii="標楷體" w:eastAsia="標楷體" w:hAnsi="標楷體"/>
        </w:rPr>
        <w:t>【第</w:t>
      </w:r>
      <w:r>
        <w:rPr>
          <w:rFonts w:ascii="標楷體" w:eastAsia="標楷體" w:hAnsi="標楷體"/>
        </w:rPr>
        <w:t>2</w:t>
      </w:r>
      <w:r>
        <w:rPr>
          <w:rFonts w:ascii="標楷體" w:eastAsia="標楷體" w:hAnsi="標楷體"/>
        </w:rPr>
        <w:t>次招考】</w:t>
      </w:r>
      <w:r>
        <w:rPr>
          <w:rFonts w:ascii="標楷體" w:eastAsia="標楷體" w:hAnsi="標楷體"/>
        </w:rPr>
        <w:t>110</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27</w:t>
      </w:r>
      <w:r>
        <w:rPr>
          <w:rFonts w:ascii="標楷體" w:eastAsia="標楷體" w:hAnsi="標楷體"/>
        </w:rPr>
        <w:t>日（星期二）上午</w:t>
      </w:r>
      <w:r>
        <w:rPr>
          <w:rFonts w:ascii="標楷體" w:eastAsia="標楷體" w:hAnsi="標楷體"/>
        </w:rPr>
        <w:t>11</w:t>
      </w:r>
      <w:r>
        <w:rPr>
          <w:rFonts w:ascii="標楷體" w:eastAsia="標楷體" w:hAnsi="標楷體"/>
        </w:rPr>
        <w:t>時</w:t>
      </w:r>
      <w:r>
        <w:rPr>
          <w:rFonts w:ascii="標楷體" w:eastAsia="標楷體" w:hAnsi="標楷體"/>
        </w:rPr>
        <w:t>0</w:t>
      </w:r>
      <w:r>
        <w:rPr>
          <w:rFonts w:ascii="標楷體" w:eastAsia="標楷體" w:hAnsi="標楷體"/>
        </w:rPr>
        <w:t>分開始甄試。</w:t>
      </w:r>
    </w:p>
    <w:p w:rsidR="00FE6572" w:rsidRDefault="004B1330">
      <w:r>
        <w:rPr>
          <w:rFonts w:ascii="標楷體" w:eastAsia="標楷體" w:hAnsi="標楷體"/>
          <w:b/>
        </w:rPr>
        <w:t>四、報名方式：</w:t>
      </w:r>
      <w:proofErr w:type="gramStart"/>
      <w:r>
        <w:rPr>
          <w:rFonts w:ascii="標楷體" w:eastAsia="標楷體" w:hAnsi="標楷體"/>
        </w:rPr>
        <w:t>檢備有關</w:t>
      </w:r>
      <w:proofErr w:type="gramEnd"/>
      <w:r>
        <w:rPr>
          <w:rFonts w:ascii="標楷體" w:eastAsia="標楷體" w:hAnsi="標楷體"/>
        </w:rPr>
        <w:t>證件親自或委託</w:t>
      </w:r>
      <w:r>
        <w:rPr>
          <w:rFonts w:ascii="標楷體" w:eastAsia="標楷體" w:hAnsi="標楷體"/>
          <w:color w:val="000000"/>
          <w:spacing w:val="5"/>
          <w:kern w:val="0"/>
        </w:rPr>
        <w:t>代理報名（通訊報名不予受理）</w:t>
      </w:r>
      <w:r>
        <w:rPr>
          <w:rFonts w:ascii="標楷體" w:eastAsia="標楷體" w:hAnsi="標楷體"/>
        </w:rPr>
        <w:t>。</w:t>
      </w:r>
    </w:p>
    <w:p w:rsidR="00FE6572" w:rsidRDefault="004B1330">
      <w:pPr>
        <w:ind w:left="1622" w:hanging="1622"/>
      </w:pPr>
      <w:r>
        <w:rPr>
          <w:rFonts w:ascii="標楷體" w:eastAsia="標楷體" w:hAnsi="標楷體"/>
          <w:b/>
        </w:rPr>
        <w:t>五、報名地點：</w:t>
      </w:r>
      <w:r>
        <w:rPr>
          <w:rFonts w:ascii="標楷體" w:eastAsia="標楷體" w:hAnsi="標楷體"/>
        </w:rPr>
        <w:t>臺北市民族實驗國民中學人事室</w:t>
      </w:r>
    </w:p>
    <w:p w:rsidR="00FE6572" w:rsidRDefault="004B1330">
      <w:pPr>
        <w:ind w:left="1620"/>
        <w:rPr>
          <w:rFonts w:ascii="標楷體" w:eastAsia="標楷體" w:hAnsi="標楷體"/>
        </w:rPr>
      </w:pPr>
      <w:r>
        <w:rPr>
          <w:rFonts w:ascii="標楷體" w:eastAsia="標楷體" w:hAnsi="標楷體"/>
        </w:rPr>
        <w:t>(</w:t>
      </w:r>
      <w:r>
        <w:rPr>
          <w:rFonts w:ascii="標楷體" w:eastAsia="標楷體" w:hAnsi="標楷體"/>
        </w:rPr>
        <w:t>地址：臺北市大安區羅斯福路</w:t>
      </w:r>
      <w:r>
        <w:rPr>
          <w:rFonts w:ascii="標楷體" w:eastAsia="標楷體" w:hAnsi="標楷體"/>
        </w:rPr>
        <w:t>4</w:t>
      </w:r>
      <w:r>
        <w:rPr>
          <w:rFonts w:ascii="標楷體" w:eastAsia="標楷體" w:hAnsi="標楷體"/>
        </w:rPr>
        <w:t>段</w:t>
      </w:r>
      <w:r>
        <w:rPr>
          <w:rFonts w:ascii="標楷體" w:eastAsia="標楷體" w:hAnsi="標楷體"/>
        </w:rPr>
        <w:t>113</w:t>
      </w:r>
      <w:r>
        <w:rPr>
          <w:rFonts w:ascii="標楷體" w:eastAsia="標楷體" w:hAnsi="標楷體"/>
        </w:rPr>
        <w:t>巷</w:t>
      </w:r>
      <w:r>
        <w:rPr>
          <w:rFonts w:ascii="標楷體" w:eastAsia="標楷體" w:hAnsi="標楷體"/>
        </w:rPr>
        <w:t>13</w:t>
      </w:r>
      <w:r>
        <w:rPr>
          <w:rFonts w:ascii="標楷體" w:eastAsia="標楷體" w:hAnsi="標楷體"/>
        </w:rPr>
        <w:t>號，電話：</w:t>
      </w:r>
      <w:r>
        <w:rPr>
          <w:rFonts w:ascii="標楷體" w:eastAsia="標楷體" w:hAnsi="標楷體"/>
        </w:rPr>
        <w:t>2732-2935</w:t>
      </w:r>
      <w:r>
        <w:rPr>
          <w:rFonts w:ascii="標楷體" w:eastAsia="標楷體" w:hAnsi="標楷體"/>
        </w:rPr>
        <w:t>轉</w:t>
      </w:r>
      <w:r>
        <w:rPr>
          <w:rFonts w:ascii="標楷體" w:eastAsia="標楷體" w:hAnsi="標楷體"/>
        </w:rPr>
        <w:t>251</w:t>
      </w:r>
      <w:r>
        <w:rPr>
          <w:rFonts w:ascii="標楷體" w:eastAsia="標楷體" w:hAnsi="標楷體"/>
        </w:rPr>
        <w:t>，若有疑問亦請洽上述電話</w:t>
      </w:r>
      <w:r>
        <w:rPr>
          <w:rFonts w:ascii="標楷體" w:eastAsia="標楷體" w:hAnsi="標楷體"/>
        </w:rPr>
        <w:t xml:space="preserve">) </w:t>
      </w:r>
    </w:p>
    <w:p w:rsidR="00FE6572" w:rsidRDefault="004B1330">
      <w:pPr>
        <w:rPr>
          <w:rFonts w:ascii="標楷體" w:eastAsia="標楷體" w:hAnsi="標楷體"/>
          <w:b/>
        </w:rPr>
      </w:pPr>
      <w:r>
        <w:rPr>
          <w:rFonts w:ascii="標楷體" w:eastAsia="標楷體" w:hAnsi="標楷體"/>
          <w:b/>
        </w:rPr>
        <w:t>六、報名資格：</w:t>
      </w:r>
    </w:p>
    <w:p w:rsidR="00FE6572" w:rsidRDefault="004B1330">
      <w:pPr>
        <w:ind w:left="600" w:hanging="480"/>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符合教育人員任用條例第</w:t>
      </w:r>
      <w:r>
        <w:rPr>
          <w:rFonts w:ascii="標楷體" w:eastAsia="標楷體" w:hAnsi="標楷體"/>
        </w:rPr>
        <w:t>13</w:t>
      </w:r>
      <w:r>
        <w:rPr>
          <w:rFonts w:ascii="標楷體" w:eastAsia="標楷體" w:hAnsi="標楷體"/>
        </w:rPr>
        <w:t>條之資格條件，且無同條例第</w:t>
      </w:r>
      <w:r>
        <w:rPr>
          <w:rFonts w:ascii="標楷體" w:eastAsia="標楷體" w:hAnsi="標楷體"/>
        </w:rPr>
        <w:t>31</w:t>
      </w:r>
      <w:r>
        <w:rPr>
          <w:rFonts w:ascii="標楷體" w:eastAsia="標楷體" w:hAnsi="標楷體"/>
        </w:rPr>
        <w:t>條及第</w:t>
      </w:r>
      <w:r>
        <w:rPr>
          <w:rFonts w:ascii="標楷體" w:eastAsia="標楷體" w:hAnsi="標楷體"/>
        </w:rPr>
        <w:t>33</w:t>
      </w:r>
      <w:r>
        <w:rPr>
          <w:rFonts w:ascii="標楷體" w:eastAsia="標楷體" w:hAnsi="標楷體"/>
        </w:rPr>
        <w:t>條各款之情事</w:t>
      </w:r>
    </w:p>
    <w:p w:rsidR="00FE6572" w:rsidRDefault="004B1330">
      <w:pPr>
        <w:ind w:left="600"/>
        <w:rPr>
          <w:rFonts w:ascii="標楷體" w:eastAsia="標楷體" w:hAnsi="標楷體"/>
        </w:rPr>
      </w:pPr>
      <w:r>
        <w:rPr>
          <w:rFonts w:ascii="標楷體" w:eastAsia="標楷體" w:hAnsi="標楷體"/>
        </w:rPr>
        <w:t>者。</w:t>
      </w:r>
    </w:p>
    <w:p w:rsidR="00FE6572" w:rsidRDefault="004B1330">
      <w:pPr>
        <w:ind w:firstLine="120"/>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符合教育部</w:t>
      </w:r>
      <w:r>
        <w:rPr>
          <w:rFonts w:ascii="標楷體" w:eastAsia="標楷體" w:hAnsi="標楷體"/>
        </w:rPr>
        <w:t>78</w:t>
      </w:r>
      <w:r>
        <w:rPr>
          <w:rFonts w:ascii="標楷體" w:eastAsia="標楷體" w:hAnsi="標楷體"/>
        </w:rPr>
        <w:t>年公布之「中等學校各學科教師本科系相關科系及專門科目學科對照</w:t>
      </w:r>
    </w:p>
    <w:p w:rsidR="00FE6572" w:rsidRDefault="004B1330">
      <w:pPr>
        <w:tabs>
          <w:tab w:val="left" w:pos="720"/>
        </w:tabs>
        <w:rPr>
          <w:rFonts w:ascii="標楷體" w:eastAsia="標楷體" w:hAnsi="標楷體"/>
        </w:rPr>
      </w:pPr>
      <w:r>
        <w:rPr>
          <w:rFonts w:ascii="標楷體" w:eastAsia="標楷體" w:hAnsi="標楷體"/>
        </w:rPr>
        <w:t xml:space="preserve">     </w:t>
      </w:r>
      <w:r>
        <w:rPr>
          <w:rFonts w:ascii="標楷體" w:eastAsia="標楷體" w:hAnsi="標楷體"/>
        </w:rPr>
        <w:t>表暨施行要點」、「師資培育法」及「高級中等以下學校及幼稚園教師資格檢定及教育</w:t>
      </w:r>
    </w:p>
    <w:p w:rsidR="00FE6572" w:rsidRDefault="004B1330">
      <w:pPr>
        <w:tabs>
          <w:tab w:val="left" w:pos="720"/>
        </w:tabs>
        <w:rPr>
          <w:rFonts w:ascii="標楷體" w:eastAsia="標楷體" w:hAnsi="標楷體"/>
        </w:rPr>
      </w:pPr>
      <w:r>
        <w:rPr>
          <w:rFonts w:ascii="標楷體" w:eastAsia="標楷體" w:hAnsi="標楷體"/>
        </w:rPr>
        <w:t xml:space="preserve">     </w:t>
      </w:r>
      <w:r>
        <w:rPr>
          <w:rFonts w:ascii="標楷體" w:eastAsia="標楷體" w:hAnsi="標楷體"/>
        </w:rPr>
        <w:t>實習辦法」之規定，並具有甄選科別合格教師證書且證書尚在有效期限者。</w:t>
      </w:r>
    </w:p>
    <w:p w:rsidR="00FE6572" w:rsidRDefault="004B1330">
      <w:pPr>
        <w:ind w:left="600" w:hanging="480"/>
        <w:rPr>
          <w:rFonts w:ascii="標楷體" w:eastAsia="標楷體" w:hAnsi="標楷體"/>
        </w:rPr>
      </w:pPr>
      <w:r>
        <w:rPr>
          <w:rFonts w:ascii="標楷體" w:eastAsia="標楷體" w:hAnsi="標楷體"/>
        </w:rPr>
        <w:t>（三）未具雙重國籍之中華民國國籍之國民。</w:t>
      </w:r>
    </w:p>
    <w:p w:rsidR="00FE6572" w:rsidRDefault="004B1330">
      <w:pPr>
        <w:ind w:left="120"/>
      </w:pPr>
      <w:r>
        <w:rPr>
          <w:rFonts w:ascii="標楷體" w:eastAsia="標楷體" w:hAnsi="標楷體"/>
        </w:rPr>
        <w:t xml:space="preserve"> (</w:t>
      </w:r>
      <w:r>
        <w:rPr>
          <w:rFonts w:ascii="標楷體" w:eastAsia="標楷體" w:hAnsi="標楷體"/>
        </w:rPr>
        <w:t>四</w:t>
      </w:r>
      <w:r>
        <w:rPr>
          <w:rFonts w:ascii="標楷體" w:eastAsia="標楷體" w:hAnsi="標楷體"/>
        </w:rPr>
        <w:t>)</w:t>
      </w:r>
      <w:r>
        <w:t xml:space="preserve"> </w:t>
      </w:r>
      <w:r>
        <w:rPr>
          <w:rFonts w:ascii="標楷體" w:eastAsia="標楷體" w:hAnsi="標楷體"/>
        </w:rPr>
        <w:t>具有臺北市國中候用主任證書者尤佳。</w:t>
      </w:r>
    </w:p>
    <w:p w:rsidR="00FE6572" w:rsidRDefault="004B1330">
      <w:r>
        <w:rPr>
          <w:rFonts w:ascii="標楷體" w:eastAsia="標楷體" w:hAnsi="標楷體"/>
          <w:b/>
        </w:rPr>
        <w:t>七、應繳驗表件</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請繳交影本，正本驗畢發還</w:t>
      </w:r>
      <w:r>
        <w:rPr>
          <w:rFonts w:ascii="標楷體" w:eastAsia="標楷體" w:hAnsi="標楷體"/>
        </w:rPr>
        <w:t>)</w:t>
      </w:r>
    </w:p>
    <w:p w:rsidR="00FE6572" w:rsidRDefault="004B1330">
      <w:pPr>
        <w:ind w:firstLine="120"/>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填寫報名表。</w:t>
      </w:r>
    </w:p>
    <w:p w:rsidR="00FE6572" w:rsidRDefault="004B1330">
      <w:pPr>
        <w:ind w:firstLine="120"/>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繳交本人最近</w:t>
      </w:r>
      <w:r>
        <w:rPr>
          <w:rFonts w:ascii="標楷體" w:eastAsia="標楷體" w:hAnsi="標楷體"/>
        </w:rPr>
        <w:t>2</w:t>
      </w:r>
      <w:r>
        <w:rPr>
          <w:rFonts w:ascii="標楷體" w:eastAsia="標楷體" w:hAnsi="標楷體"/>
        </w:rPr>
        <w:t>吋半身光面照片</w:t>
      </w:r>
      <w:r>
        <w:rPr>
          <w:rFonts w:ascii="標楷體" w:eastAsia="標楷體" w:hAnsi="標楷體"/>
        </w:rPr>
        <w:t>1</w:t>
      </w:r>
      <w:r>
        <w:rPr>
          <w:rFonts w:ascii="標楷體" w:eastAsia="標楷體" w:hAnsi="標楷體"/>
        </w:rPr>
        <w:t>張</w:t>
      </w:r>
      <w:r>
        <w:rPr>
          <w:rFonts w:ascii="標楷體" w:eastAsia="標楷體" w:hAnsi="標楷體"/>
        </w:rPr>
        <w:t>(</w:t>
      </w:r>
      <w:r>
        <w:rPr>
          <w:rFonts w:ascii="標楷體" w:eastAsia="標楷體" w:hAnsi="標楷體"/>
        </w:rPr>
        <w:t>自行貼於報名表上</w:t>
      </w:r>
      <w:r>
        <w:rPr>
          <w:rFonts w:ascii="標楷體" w:eastAsia="標楷體" w:hAnsi="標楷體"/>
        </w:rPr>
        <w:t>)</w:t>
      </w:r>
      <w:r>
        <w:rPr>
          <w:rFonts w:ascii="標楷體" w:eastAsia="標楷體" w:hAnsi="標楷體"/>
        </w:rPr>
        <w:t>。</w:t>
      </w:r>
    </w:p>
    <w:p w:rsidR="00FE6572" w:rsidRDefault="004B1330">
      <w:pPr>
        <w:ind w:firstLine="120"/>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國民身分證、合格教師證書、臺北市國中候用主</w:t>
      </w:r>
      <w:r>
        <w:rPr>
          <w:rFonts w:ascii="標楷體" w:eastAsia="標楷體" w:hAnsi="標楷體"/>
        </w:rPr>
        <w:t>任證書</w:t>
      </w:r>
      <w:r>
        <w:rPr>
          <w:rFonts w:ascii="標楷體" w:eastAsia="標楷體" w:hAnsi="標楷體"/>
        </w:rPr>
        <w:t>(</w:t>
      </w:r>
      <w:r>
        <w:rPr>
          <w:rFonts w:ascii="標楷體" w:eastAsia="標楷體" w:hAnsi="標楷體"/>
        </w:rPr>
        <w:t>無則免附</w:t>
      </w:r>
      <w:r>
        <w:rPr>
          <w:rFonts w:ascii="標楷體" w:eastAsia="標楷體" w:hAnsi="標楷體"/>
        </w:rPr>
        <w:t>)</w:t>
      </w:r>
      <w:r>
        <w:rPr>
          <w:rFonts w:ascii="標楷體" w:eastAsia="標楷體" w:hAnsi="標楷體"/>
        </w:rPr>
        <w:t>、經歷證件。</w:t>
      </w:r>
    </w:p>
    <w:p w:rsidR="00FE6572" w:rsidRDefault="004B1330">
      <w:pPr>
        <w:ind w:firstLine="120"/>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學歷證件。凡持有國外學歷證明者，需繳驗駐外單位查證學歷屬實文件</w:t>
      </w:r>
      <w:r>
        <w:rPr>
          <w:rFonts w:ascii="標楷體" w:eastAsia="標楷體" w:hAnsi="標楷體"/>
        </w:rPr>
        <w:t>(</w:t>
      </w:r>
      <w:r>
        <w:rPr>
          <w:rFonts w:ascii="標楷體" w:eastAsia="標楷體" w:hAnsi="標楷體"/>
        </w:rPr>
        <w:t>含中譯本</w:t>
      </w:r>
      <w:r>
        <w:rPr>
          <w:rFonts w:ascii="標楷體" w:eastAsia="標楷體" w:hAnsi="標楷體"/>
        </w:rPr>
        <w:t>)</w:t>
      </w:r>
      <w:r>
        <w:rPr>
          <w:rFonts w:ascii="標楷體" w:eastAsia="標楷體" w:hAnsi="標楷體"/>
        </w:rPr>
        <w:t>及</w:t>
      </w:r>
    </w:p>
    <w:p w:rsidR="00FE6572" w:rsidRDefault="004B1330">
      <w:pPr>
        <w:ind w:firstLine="120"/>
        <w:rPr>
          <w:rFonts w:ascii="標楷體" w:eastAsia="標楷體" w:hAnsi="標楷體"/>
        </w:rPr>
      </w:pPr>
      <w:r>
        <w:rPr>
          <w:rFonts w:ascii="標楷體" w:eastAsia="標楷體" w:hAnsi="標楷體"/>
        </w:rPr>
        <w:t xml:space="preserve">    </w:t>
      </w:r>
      <w:r>
        <w:rPr>
          <w:rFonts w:ascii="標楷體" w:eastAsia="標楷體" w:hAnsi="標楷體"/>
        </w:rPr>
        <w:t>經主管教育行政機關認定具有中等學校教師之證明文件。</w:t>
      </w:r>
    </w:p>
    <w:p w:rsidR="00FE6572" w:rsidRDefault="004B1330">
      <w:pPr>
        <w:ind w:firstLine="120"/>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r>
        <w:rPr>
          <w:rFonts w:ascii="標楷體" w:eastAsia="標楷體" w:hAnsi="標楷體"/>
        </w:rPr>
        <w:t>現職教師</w:t>
      </w:r>
      <w:proofErr w:type="gramStart"/>
      <w:r>
        <w:rPr>
          <w:rFonts w:ascii="標楷體" w:eastAsia="標楷體" w:hAnsi="標楷體"/>
        </w:rPr>
        <w:t>須填繳原</w:t>
      </w:r>
      <w:proofErr w:type="gramEnd"/>
      <w:r>
        <w:rPr>
          <w:rFonts w:ascii="標楷體" w:eastAsia="標楷體" w:hAnsi="標楷體"/>
        </w:rPr>
        <w:t>服務學校同意書或本人切結書</w:t>
      </w:r>
      <w:r>
        <w:rPr>
          <w:rFonts w:ascii="標楷體" w:eastAsia="標楷體" w:hAnsi="標楷體"/>
        </w:rPr>
        <w:t>1</w:t>
      </w:r>
      <w:r>
        <w:rPr>
          <w:rFonts w:ascii="標楷體" w:eastAsia="標楷體" w:hAnsi="標楷體"/>
        </w:rPr>
        <w:t>份。</w:t>
      </w:r>
    </w:p>
    <w:p w:rsidR="00FE6572" w:rsidRDefault="004B1330">
      <w:pPr>
        <w:ind w:firstLine="120"/>
        <w:rPr>
          <w:rFonts w:ascii="標楷體" w:eastAsia="標楷體" w:hAnsi="標楷體"/>
        </w:rPr>
      </w:pPr>
      <w:r>
        <w:rPr>
          <w:rFonts w:ascii="標楷體" w:eastAsia="標楷體" w:hAnsi="標楷體"/>
        </w:rPr>
        <w:lastRenderedPageBreak/>
        <w:t>以上文件應依序</w:t>
      </w:r>
      <w:proofErr w:type="gramStart"/>
      <w:r>
        <w:rPr>
          <w:rFonts w:ascii="標楷體" w:eastAsia="標楷體" w:hAnsi="標楷體"/>
        </w:rPr>
        <w:t>夾訂成</w:t>
      </w:r>
      <w:proofErr w:type="gramEnd"/>
      <w:r>
        <w:rPr>
          <w:rFonts w:ascii="標楷體" w:eastAsia="標楷體" w:hAnsi="標楷體"/>
        </w:rPr>
        <w:t>冊，正本</w:t>
      </w:r>
      <w:proofErr w:type="gramStart"/>
      <w:r>
        <w:rPr>
          <w:rFonts w:ascii="標楷體" w:eastAsia="標楷體" w:hAnsi="標楷體"/>
        </w:rPr>
        <w:t>當場驗</w:t>
      </w:r>
      <w:proofErr w:type="gramEnd"/>
      <w:r>
        <w:rPr>
          <w:rFonts w:ascii="標楷體" w:eastAsia="標楷體" w:hAnsi="標楷體"/>
        </w:rPr>
        <w:t>還、另繳交影本一份備查（一律使用</w:t>
      </w:r>
      <w:r>
        <w:rPr>
          <w:rFonts w:ascii="標楷體" w:eastAsia="標楷體" w:hAnsi="標楷體"/>
        </w:rPr>
        <w:t>A4</w:t>
      </w:r>
      <w:r>
        <w:rPr>
          <w:rFonts w:ascii="標楷體" w:eastAsia="標楷體" w:hAnsi="標楷體"/>
        </w:rPr>
        <w:t>紙張）。</w:t>
      </w:r>
    </w:p>
    <w:p w:rsidR="00FE6572" w:rsidRDefault="004B1330">
      <w:pPr>
        <w:ind w:left="2883" w:hanging="2883"/>
        <w:rPr>
          <w:rFonts w:ascii="標楷體" w:eastAsia="標楷體" w:hAnsi="標楷體"/>
          <w:b/>
        </w:rPr>
      </w:pPr>
      <w:r>
        <w:rPr>
          <w:rFonts w:ascii="標楷體" w:eastAsia="標楷體" w:hAnsi="標楷體"/>
          <w:b/>
        </w:rPr>
        <w:t>八、甄選報到時間及地點：</w:t>
      </w:r>
    </w:p>
    <w:p w:rsidR="00FE6572" w:rsidRDefault="004B1330">
      <w:pPr>
        <w:ind w:left="1620"/>
      </w:pPr>
      <w:r>
        <w:rPr>
          <w:rFonts w:ascii="標楷體" w:eastAsia="標楷體" w:hAnsi="標楷體"/>
          <w:bCs/>
        </w:rPr>
        <w:t xml:space="preserve">   </w:t>
      </w:r>
      <w:r>
        <w:rPr>
          <w:rFonts w:ascii="標楷體" w:eastAsia="標楷體" w:hAnsi="標楷體"/>
        </w:rPr>
        <w:t>【第</w:t>
      </w:r>
      <w:r>
        <w:rPr>
          <w:rFonts w:ascii="標楷體" w:eastAsia="標楷體" w:hAnsi="標楷體"/>
        </w:rPr>
        <w:t>1</w:t>
      </w:r>
      <w:r>
        <w:rPr>
          <w:rFonts w:ascii="標楷體" w:eastAsia="標楷體" w:hAnsi="標楷體"/>
        </w:rPr>
        <w:t>次招考】</w:t>
      </w:r>
      <w:r>
        <w:rPr>
          <w:rFonts w:ascii="標楷體" w:eastAsia="標楷體" w:hAnsi="標楷體"/>
        </w:rPr>
        <w:t>110</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22</w:t>
      </w:r>
      <w:r>
        <w:rPr>
          <w:rFonts w:ascii="標楷體" w:eastAsia="標楷體" w:hAnsi="標楷體"/>
        </w:rPr>
        <w:t>日（星期四）上午</w:t>
      </w:r>
      <w:r>
        <w:rPr>
          <w:rFonts w:ascii="標楷體" w:eastAsia="標楷體" w:hAnsi="標楷體"/>
        </w:rPr>
        <w:t>10</w:t>
      </w:r>
      <w:r>
        <w:rPr>
          <w:rFonts w:ascii="標楷體" w:eastAsia="標楷體" w:hAnsi="標楷體"/>
        </w:rPr>
        <w:t>時</w:t>
      </w:r>
      <w:r>
        <w:rPr>
          <w:rFonts w:ascii="標楷體" w:eastAsia="標楷體" w:hAnsi="標楷體"/>
        </w:rPr>
        <w:t>50</w:t>
      </w:r>
      <w:r>
        <w:rPr>
          <w:rFonts w:ascii="標楷體" w:eastAsia="標楷體" w:hAnsi="標楷體"/>
        </w:rPr>
        <w:t>分，前至本校人事</w:t>
      </w:r>
    </w:p>
    <w:p w:rsidR="00FE6572" w:rsidRDefault="004B1330">
      <w:pPr>
        <w:ind w:left="1620"/>
        <w:rPr>
          <w:rFonts w:ascii="標楷體" w:eastAsia="標楷體" w:hAnsi="標楷體"/>
        </w:rPr>
      </w:pPr>
      <w:r>
        <w:rPr>
          <w:rFonts w:ascii="標楷體" w:eastAsia="標楷體" w:hAnsi="標楷體"/>
        </w:rPr>
        <w:t xml:space="preserve">                </w:t>
      </w:r>
      <w:r>
        <w:rPr>
          <w:rFonts w:ascii="標楷體" w:eastAsia="標楷體" w:hAnsi="標楷體"/>
        </w:rPr>
        <w:t>室辦理報到，並於上午</w:t>
      </w:r>
      <w:r>
        <w:rPr>
          <w:rFonts w:ascii="標楷體" w:eastAsia="標楷體" w:hAnsi="標楷體"/>
        </w:rPr>
        <w:t>11</w:t>
      </w:r>
      <w:r>
        <w:rPr>
          <w:rFonts w:ascii="標楷體" w:eastAsia="標楷體" w:hAnsi="標楷體"/>
        </w:rPr>
        <w:t>時</w:t>
      </w:r>
      <w:r>
        <w:rPr>
          <w:rFonts w:ascii="標楷體" w:eastAsia="標楷體" w:hAnsi="標楷體"/>
        </w:rPr>
        <w:t>0</w:t>
      </w:r>
      <w:r>
        <w:rPr>
          <w:rFonts w:ascii="標楷體" w:eastAsia="標楷體" w:hAnsi="標楷體"/>
        </w:rPr>
        <w:t>分於會議室舉行口試，每</w:t>
      </w:r>
    </w:p>
    <w:p w:rsidR="00FE6572" w:rsidRDefault="004B1330">
      <w:pPr>
        <w:ind w:left="1620"/>
        <w:rPr>
          <w:rFonts w:ascii="標楷體" w:eastAsia="標楷體" w:hAnsi="標楷體"/>
        </w:rPr>
      </w:pPr>
      <w:r>
        <w:rPr>
          <w:rFonts w:ascii="標楷體" w:eastAsia="標楷體" w:hAnsi="標楷體"/>
        </w:rPr>
        <w:t xml:space="preserve">     </w:t>
      </w:r>
      <w:r>
        <w:rPr>
          <w:rFonts w:ascii="標楷體" w:eastAsia="標楷體" w:hAnsi="標楷體"/>
        </w:rPr>
        <w:t xml:space="preserve">           </w:t>
      </w:r>
      <w:r>
        <w:rPr>
          <w:rFonts w:ascii="標楷體" w:eastAsia="標楷體" w:hAnsi="標楷體"/>
        </w:rPr>
        <w:t>人以</w:t>
      </w:r>
      <w:r>
        <w:rPr>
          <w:rFonts w:ascii="標楷體" w:eastAsia="標楷體" w:hAnsi="標楷體"/>
        </w:rPr>
        <w:t>20</w:t>
      </w:r>
      <w:r>
        <w:rPr>
          <w:rFonts w:ascii="標楷體" w:eastAsia="標楷體" w:hAnsi="標楷體"/>
        </w:rPr>
        <w:t>分鐘為原則。</w:t>
      </w:r>
    </w:p>
    <w:p w:rsidR="00FE6572" w:rsidRDefault="004B1330">
      <w:pPr>
        <w:ind w:left="2883" w:hanging="2883"/>
        <w:rPr>
          <w:rFonts w:ascii="標楷體" w:eastAsia="標楷體" w:hAnsi="標楷體"/>
        </w:rPr>
      </w:pPr>
      <w:r>
        <w:rPr>
          <w:rFonts w:ascii="標楷體" w:eastAsia="標楷體" w:hAnsi="標楷體"/>
        </w:rPr>
        <w:t xml:space="preserve">                 </w:t>
      </w:r>
      <w:r>
        <w:rPr>
          <w:rFonts w:ascii="標楷體" w:eastAsia="標楷體" w:hAnsi="標楷體"/>
        </w:rPr>
        <w:t>【第</w:t>
      </w:r>
      <w:r>
        <w:rPr>
          <w:rFonts w:ascii="標楷體" w:eastAsia="標楷體" w:hAnsi="標楷體"/>
        </w:rPr>
        <w:t>2</w:t>
      </w:r>
      <w:r>
        <w:rPr>
          <w:rFonts w:ascii="標楷體" w:eastAsia="標楷體" w:hAnsi="標楷體"/>
        </w:rPr>
        <w:t>次招考】</w:t>
      </w:r>
      <w:r>
        <w:rPr>
          <w:rFonts w:ascii="標楷體" w:eastAsia="標楷體" w:hAnsi="標楷體"/>
        </w:rPr>
        <w:t>110</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27</w:t>
      </w:r>
      <w:r>
        <w:rPr>
          <w:rFonts w:ascii="標楷體" w:eastAsia="標楷體" w:hAnsi="標楷體"/>
        </w:rPr>
        <w:t>日</w:t>
      </w:r>
      <w:proofErr w:type="gramStart"/>
      <w:r>
        <w:rPr>
          <w:rFonts w:ascii="標楷體" w:eastAsia="標楷體" w:hAnsi="標楷體"/>
        </w:rPr>
        <w:t>（</w:t>
      </w:r>
      <w:proofErr w:type="gramEnd"/>
      <w:r>
        <w:rPr>
          <w:rFonts w:ascii="標楷體" w:eastAsia="標楷體" w:hAnsi="標楷體"/>
        </w:rPr>
        <w:t>星期二上午</w:t>
      </w:r>
      <w:r>
        <w:rPr>
          <w:rFonts w:ascii="標楷體" w:eastAsia="標楷體" w:hAnsi="標楷體"/>
        </w:rPr>
        <w:t>10</w:t>
      </w:r>
      <w:r>
        <w:rPr>
          <w:rFonts w:ascii="標楷體" w:eastAsia="標楷體" w:hAnsi="標楷體"/>
        </w:rPr>
        <w:t>時</w:t>
      </w:r>
      <w:r>
        <w:rPr>
          <w:rFonts w:ascii="標楷體" w:eastAsia="標楷體" w:hAnsi="標楷體"/>
        </w:rPr>
        <w:t>50</w:t>
      </w:r>
      <w:r>
        <w:rPr>
          <w:rFonts w:ascii="標楷體" w:eastAsia="標楷體" w:hAnsi="標楷體"/>
        </w:rPr>
        <w:t>分，前至本校人事</w:t>
      </w:r>
    </w:p>
    <w:p w:rsidR="00FE6572" w:rsidRDefault="004B1330">
      <w:pPr>
        <w:ind w:left="2883" w:hanging="2883"/>
        <w:rPr>
          <w:rFonts w:ascii="標楷體" w:eastAsia="標楷體" w:hAnsi="標楷體"/>
        </w:rPr>
      </w:pPr>
      <w:r>
        <w:rPr>
          <w:rFonts w:ascii="標楷體" w:eastAsia="標楷體" w:hAnsi="標楷體"/>
        </w:rPr>
        <w:t xml:space="preserve">                              </w:t>
      </w:r>
      <w:r>
        <w:rPr>
          <w:rFonts w:ascii="標楷體" w:eastAsia="標楷體" w:hAnsi="標楷體"/>
        </w:rPr>
        <w:t>室辦理報到，並於上午</w:t>
      </w:r>
      <w:r>
        <w:rPr>
          <w:rFonts w:ascii="標楷體" w:eastAsia="標楷體" w:hAnsi="標楷體"/>
        </w:rPr>
        <w:t>11</w:t>
      </w:r>
      <w:r>
        <w:rPr>
          <w:rFonts w:ascii="標楷體" w:eastAsia="標楷體" w:hAnsi="標楷體"/>
        </w:rPr>
        <w:t>時</w:t>
      </w:r>
      <w:r>
        <w:rPr>
          <w:rFonts w:ascii="標楷體" w:eastAsia="標楷體" w:hAnsi="標楷體"/>
        </w:rPr>
        <w:t>0</w:t>
      </w:r>
      <w:r>
        <w:rPr>
          <w:rFonts w:ascii="標楷體" w:eastAsia="標楷體" w:hAnsi="標楷體"/>
        </w:rPr>
        <w:t>分於會議室舉行口試，每</w:t>
      </w:r>
    </w:p>
    <w:p w:rsidR="00FE6572" w:rsidRDefault="004B1330">
      <w:pPr>
        <w:ind w:left="2883" w:hanging="2883"/>
      </w:pPr>
      <w:r>
        <w:rPr>
          <w:rFonts w:ascii="標楷體" w:eastAsia="標楷體" w:hAnsi="標楷體"/>
        </w:rPr>
        <w:t xml:space="preserve">                              </w:t>
      </w:r>
      <w:r>
        <w:rPr>
          <w:rFonts w:ascii="標楷體" w:eastAsia="標楷體" w:hAnsi="標楷體"/>
        </w:rPr>
        <w:t>人以</w:t>
      </w:r>
      <w:r>
        <w:rPr>
          <w:rFonts w:ascii="標楷體" w:eastAsia="標楷體" w:hAnsi="標楷體"/>
        </w:rPr>
        <w:t>20</w:t>
      </w:r>
      <w:r>
        <w:rPr>
          <w:rFonts w:ascii="標楷體" w:eastAsia="標楷體" w:hAnsi="標楷體"/>
        </w:rPr>
        <w:t>分鐘為原則。</w:t>
      </w:r>
      <w:r>
        <w:rPr>
          <w:rFonts w:ascii="標楷體" w:eastAsia="標楷體" w:hAnsi="標楷體"/>
          <w:bCs/>
        </w:rPr>
        <w:t xml:space="preserve">                     </w:t>
      </w:r>
    </w:p>
    <w:p w:rsidR="00FE6572" w:rsidRDefault="004B1330">
      <w:pPr>
        <w:ind w:left="1701" w:hanging="1701"/>
      </w:pPr>
      <w:r>
        <w:rPr>
          <w:rFonts w:ascii="標楷體" w:eastAsia="標楷體" w:hAnsi="標楷體"/>
          <w:b/>
        </w:rPr>
        <w:t>九、甄選方式：</w:t>
      </w:r>
      <w:proofErr w:type="gramStart"/>
      <w:r>
        <w:rPr>
          <w:rFonts w:ascii="標楷體" w:eastAsia="標楷體" w:hAnsi="標楷體"/>
        </w:rPr>
        <w:t>採</w:t>
      </w:r>
      <w:proofErr w:type="gramEnd"/>
      <w:r>
        <w:rPr>
          <w:rFonts w:ascii="標楷體" w:eastAsia="標楷體" w:hAnsi="標楷體"/>
        </w:rPr>
        <w:t>口試方式進行，依行政領導、溝通協調、</w:t>
      </w:r>
      <w:r>
        <w:rPr>
          <w:rFonts w:ascii="標楷體" w:eastAsia="標楷體" w:hAnsi="標楷體"/>
          <w:sz w:val="26"/>
          <w:szCs w:val="26"/>
        </w:rPr>
        <w:t>儀表舉止、表達</w:t>
      </w:r>
      <w:r>
        <w:rPr>
          <w:rFonts w:ascii="標楷體" w:eastAsia="標楷體" w:hAnsi="標楷體"/>
          <w:sz w:val="26"/>
          <w:szCs w:val="26"/>
        </w:rPr>
        <w:t>能力、教育理念、實務經驗、服務抱負、思考創意、發展潛力及專業表現等項目評定。</w:t>
      </w:r>
    </w:p>
    <w:p w:rsidR="00FE6572" w:rsidRDefault="004B1330">
      <w:r>
        <w:rPr>
          <w:rFonts w:ascii="標楷體" w:eastAsia="標楷體" w:hAnsi="標楷體"/>
          <w:b/>
        </w:rPr>
        <w:t>十、錄取成績處理方式：</w:t>
      </w:r>
      <w:r>
        <w:rPr>
          <w:rFonts w:ascii="標楷體" w:eastAsia="標楷體" w:hAnsi="標楷體"/>
        </w:rPr>
        <w:t>應試者之甄選成績未達</w:t>
      </w:r>
      <w:r>
        <w:rPr>
          <w:rFonts w:ascii="標楷體" w:eastAsia="標楷體" w:hAnsi="標楷體"/>
        </w:rPr>
        <w:t>80</w:t>
      </w:r>
      <w:r>
        <w:rPr>
          <w:rFonts w:ascii="標楷體" w:eastAsia="標楷體" w:hAnsi="標楷體"/>
        </w:rPr>
        <w:t>分者，得從缺不予錄取。</w:t>
      </w:r>
    </w:p>
    <w:p w:rsidR="00FE6572" w:rsidRDefault="004B1330">
      <w:pPr>
        <w:ind w:left="1499" w:hanging="1499"/>
      </w:pPr>
      <w:r>
        <w:rPr>
          <w:rFonts w:ascii="標楷體" w:eastAsia="標楷體" w:hAnsi="標楷體"/>
          <w:b/>
        </w:rPr>
        <w:t>十一、放榜：</w:t>
      </w:r>
      <w:r>
        <w:rPr>
          <w:rFonts w:ascii="標楷體" w:eastAsia="標楷體" w:hAnsi="標楷體"/>
        </w:rPr>
        <w:t>榜單於</w:t>
      </w:r>
    </w:p>
    <w:p w:rsidR="00FE6572" w:rsidRDefault="004B1330">
      <w:pPr>
        <w:ind w:left="1620"/>
      </w:pPr>
      <w:r>
        <w:rPr>
          <w:rFonts w:ascii="標楷體" w:eastAsia="標楷體" w:hAnsi="標楷體"/>
        </w:rPr>
        <w:t>【第</w:t>
      </w:r>
      <w:r>
        <w:rPr>
          <w:rFonts w:ascii="標楷體" w:eastAsia="標楷體" w:hAnsi="標楷體"/>
        </w:rPr>
        <w:t>1</w:t>
      </w:r>
      <w:r>
        <w:rPr>
          <w:rFonts w:ascii="標楷體" w:eastAsia="標楷體" w:hAnsi="標楷體"/>
        </w:rPr>
        <w:t>次招考】</w:t>
      </w:r>
      <w:r>
        <w:rPr>
          <w:rFonts w:ascii="標楷體" w:eastAsia="標楷體" w:hAnsi="標楷體"/>
        </w:rPr>
        <w:t>110</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23</w:t>
      </w:r>
      <w:r>
        <w:rPr>
          <w:rFonts w:ascii="標楷體" w:eastAsia="標楷體" w:hAnsi="標楷體"/>
        </w:rPr>
        <w:t>日（星期五），下午</w:t>
      </w:r>
      <w:r>
        <w:rPr>
          <w:rFonts w:ascii="標楷體" w:eastAsia="標楷體" w:hAnsi="標楷體"/>
        </w:rPr>
        <w:t>6</w:t>
      </w:r>
      <w:r>
        <w:rPr>
          <w:rFonts w:ascii="標楷體" w:eastAsia="標楷體" w:hAnsi="標楷體"/>
        </w:rPr>
        <w:t>時後公告於本校網站</w:t>
      </w:r>
      <w:r>
        <w:rPr>
          <w:rFonts w:ascii="標楷體" w:eastAsia="標楷體" w:hAnsi="標楷體"/>
        </w:rPr>
        <w:t>(</w:t>
      </w:r>
      <w:r>
        <w:rPr>
          <w:rFonts w:ascii="標楷體" w:eastAsia="標楷體" w:hAnsi="標楷體"/>
        </w:rPr>
        <w:t>臺北市民族實驗國民中學網站</w:t>
      </w:r>
      <w:hyperlink r:id="rId7" w:history="1">
        <w:r>
          <w:rPr>
            <w:rFonts w:ascii="細明體" w:eastAsia="細明體" w:hAnsi="細明體"/>
          </w:rPr>
          <w:t>http://www.mtjh.tp.edu.tw/</w:t>
        </w:r>
      </w:hyperlink>
      <w:proofErr w:type="gramStart"/>
      <w:r>
        <w:rPr>
          <w:color w:val="000000"/>
        </w:rPr>
        <w:t>）</w:t>
      </w:r>
      <w:proofErr w:type="gramEnd"/>
      <w:r>
        <w:rPr>
          <w:rFonts w:ascii="標楷體" w:eastAsia="標楷體" w:hAnsi="標楷體"/>
        </w:rPr>
        <w:t>。</w:t>
      </w:r>
    </w:p>
    <w:p w:rsidR="00FE6572" w:rsidRDefault="004B1330">
      <w:pPr>
        <w:ind w:left="1620"/>
      </w:pPr>
      <w:r>
        <w:rPr>
          <w:rFonts w:ascii="標楷體" w:eastAsia="標楷體" w:hAnsi="標楷體"/>
        </w:rPr>
        <w:t>【第</w:t>
      </w:r>
      <w:r>
        <w:rPr>
          <w:rFonts w:ascii="標楷體" w:eastAsia="標楷體" w:hAnsi="標楷體"/>
        </w:rPr>
        <w:t>2</w:t>
      </w:r>
      <w:r>
        <w:rPr>
          <w:rFonts w:ascii="標楷體" w:eastAsia="標楷體" w:hAnsi="標楷體"/>
        </w:rPr>
        <w:t>次招考】</w:t>
      </w:r>
      <w:r>
        <w:rPr>
          <w:rFonts w:ascii="標楷體" w:eastAsia="標楷體" w:hAnsi="標楷體"/>
        </w:rPr>
        <w:t>110</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28</w:t>
      </w:r>
      <w:r>
        <w:rPr>
          <w:rFonts w:ascii="標楷體" w:eastAsia="標楷體" w:hAnsi="標楷體"/>
        </w:rPr>
        <w:t>日（星期三），下午</w:t>
      </w:r>
      <w:r>
        <w:rPr>
          <w:rFonts w:ascii="標楷體" w:eastAsia="標楷體" w:hAnsi="標楷體"/>
        </w:rPr>
        <w:t>6</w:t>
      </w:r>
      <w:r>
        <w:rPr>
          <w:rFonts w:ascii="標楷體" w:eastAsia="標楷體" w:hAnsi="標楷體"/>
        </w:rPr>
        <w:t>時後公告於本校網站</w:t>
      </w:r>
      <w:r>
        <w:rPr>
          <w:rFonts w:ascii="標楷體" w:eastAsia="標楷體" w:hAnsi="標楷體"/>
        </w:rPr>
        <w:t>(</w:t>
      </w:r>
      <w:r>
        <w:rPr>
          <w:rFonts w:ascii="標楷體" w:eastAsia="標楷體" w:hAnsi="標楷體"/>
        </w:rPr>
        <w:t>臺北市民族實驗國民中學網站</w:t>
      </w:r>
      <w:hyperlink r:id="rId8" w:history="1">
        <w:r>
          <w:rPr>
            <w:rFonts w:ascii="細明體" w:eastAsia="細明體" w:hAnsi="細明體"/>
          </w:rPr>
          <w:t>http://www</w:t>
        </w:r>
        <w:bookmarkStart w:id="1" w:name="_Hlt251595157"/>
        <w:bookmarkStart w:id="2" w:name="_Hlt251595158"/>
        <w:r>
          <w:rPr>
            <w:rFonts w:ascii="細明體" w:eastAsia="細明體" w:hAnsi="細明體"/>
          </w:rPr>
          <w:t>.</w:t>
        </w:r>
        <w:bookmarkEnd w:id="1"/>
        <w:bookmarkEnd w:id="2"/>
        <w:r>
          <w:rPr>
            <w:rFonts w:ascii="細明體" w:eastAsia="細明體" w:hAnsi="細明體"/>
          </w:rPr>
          <w:t>mtjh.tp</w:t>
        </w:r>
        <w:bookmarkStart w:id="3" w:name="_Hlt251595133"/>
        <w:bookmarkStart w:id="4" w:name="_Hlt251595134"/>
        <w:r>
          <w:rPr>
            <w:rFonts w:ascii="細明體" w:eastAsia="細明體" w:hAnsi="細明體"/>
          </w:rPr>
          <w:t>.</w:t>
        </w:r>
        <w:bookmarkStart w:id="5" w:name="_Hlt251595217"/>
        <w:bookmarkStart w:id="6" w:name="_Hlt251595218"/>
        <w:bookmarkEnd w:id="3"/>
        <w:bookmarkEnd w:id="4"/>
        <w:r>
          <w:rPr>
            <w:rFonts w:ascii="細明體" w:eastAsia="細明體" w:hAnsi="細明體"/>
          </w:rPr>
          <w:t>e</w:t>
        </w:r>
        <w:bookmarkEnd w:id="5"/>
        <w:bookmarkEnd w:id="6"/>
        <w:r>
          <w:rPr>
            <w:rFonts w:ascii="細明體" w:eastAsia="細明體" w:hAnsi="細明體"/>
          </w:rPr>
          <w:t>du.</w:t>
        </w:r>
        <w:bookmarkStart w:id="7" w:name="_Hlt251595190"/>
        <w:bookmarkStart w:id="8" w:name="_Hlt251595191"/>
        <w:r>
          <w:rPr>
            <w:rFonts w:ascii="細明體" w:eastAsia="細明體" w:hAnsi="細明體"/>
          </w:rPr>
          <w:t>t</w:t>
        </w:r>
        <w:bookmarkEnd w:id="7"/>
        <w:bookmarkEnd w:id="8"/>
        <w:r>
          <w:rPr>
            <w:rFonts w:ascii="細明體" w:eastAsia="細明體" w:hAnsi="細明體"/>
          </w:rPr>
          <w:t>w/</w:t>
        </w:r>
      </w:hyperlink>
      <w:proofErr w:type="gramStart"/>
      <w:r>
        <w:rPr>
          <w:color w:val="000000"/>
        </w:rPr>
        <w:t>）</w:t>
      </w:r>
      <w:proofErr w:type="gramEnd"/>
      <w:r>
        <w:rPr>
          <w:rFonts w:ascii="標楷體" w:eastAsia="標楷體" w:hAnsi="標楷體"/>
        </w:rPr>
        <w:t>。</w:t>
      </w:r>
    </w:p>
    <w:p w:rsidR="00FE6572" w:rsidRDefault="004B1330">
      <w:r>
        <w:rPr>
          <w:rFonts w:ascii="標楷體" w:eastAsia="標楷體" w:hAnsi="標楷體"/>
          <w:b/>
        </w:rPr>
        <w:t>十二、</w:t>
      </w:r>
      <w:r>
        <w:rPr>
          <w:rFonts w:ascii="標楷體" w:eastAsia="標楷體" w:hAnsi="標楷體"/>
        </w:rPr>
        <w:t>凡正式錄取人員應依招考次別於下列時間報到</w:t>
      </w:r>
      <w:r>
        <w:rPr>
          <w:rFonts w:ascii="標楷體" w:eastAsia="標楷體" w:hAnsi="標楷體"/>
        </w:rPr>
        <w:t>:</w:t>
      </w:r>
    </w:p>
    <w:p w:rsidR="00FE6572" w:rsidRDefault="004B1330">
      <w:pPr>
        <w:rPr>
          <w:rFonts w:ascii="標楷體" w:eastAsia="標楷體" w:hAnsi="標楷體"/>
        </w:rPr>
      </w:pPr>
      <w:r>
        <w:rPr>
          <w:rFonts w:ascii="標楷體" w:eastAsia="標楷體" w:hAnsi="標楷體"/>
        </w:rPr>
        <w:t xml:space="preserve">     </w:t>
      </w:r>
      <w:r>
        <w:rPr>
          <w:rFonts w:ascii="標楷體" w:eastAsia="標楷體" w:hAnsi="標楷體"/>
        </w:rPr>
        <w:t>【第</w:t>
      </w:r>
      <w:r>
        <w:rPr>
          <w:rFonts w:ascii="標楷體" w:eastAsia="標楷體" w:hAnsi="標楷體"/>
        </w:rPr>
        <w:t>1</w:t>
      </w:r>
      <w:r>
        <w:rPr>
          <w:rFonts w:ascii="標楷體" w:eastAsia="標楷體" w:hAnsi="標楷體"/>
        </w:rPr>
        <w:t>次招考】</w:t>
      </w:r>
      <w:r>
        <w:rPr>
          <w:rFonts w:ascii="標楷體" w:eastAsia="標楷體" w:hAnsi="標楷體"/>
        </w:rPr>
        <w:t>110</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26</w:t>
      </w:r>
      <w:r>
        <w:rPr>
          <w:rFonts w:ascii="標楷體" w:eastAsia="標楷體" w:hAnsi="標楷體"/>
        </w:rPr>
        <w:t>日（星期一）</w:t>
      </w:r>
    </w:p>
    <w:p w:rsidR="00FE6572" w:rsidRDefault="004B1330">
      <w:pPr>
        <w:rPr>
          <w:rFonts w:ascii="標楷體" w:eastAsia="標楷體" w:hAnsi="標楷體"/>
        </w:rPr>
      </w:pPr>
      <w:r>
        <w:rPr>
          <w:rFonts w:ascii="標楷體" w:eastAsia="標楷體" w:hAnsi="標楷體"/>
        </w:rPr>
        <w:t xml:space="preserve">     </w:t>
      </w:r>
      <w:r>
        <w:rPr>
          <w:rFonts w:ascii="標楷體" w:eastAsia="標楷體" w:hAnsi="標楷體"/>
        </w:rPr>
        <w:t>【第</w:t>
      </w:r>
      <w:r>
        <w:rPr>
          <w:rFonts w:ascii="標楷體" w:eastAsia="標楷體" w:hAnsi="標楷體"/>
        </w:rPr>
        <w:t>2</w:t>
      </w:r>
      <w:r>
        <w:rPr>
          <w:rFonts w:ascii="標楷體" w:eastAsia="標楷體" w:hAnsi="標楷體"/>
        </w:rPr>
        <w:t>次招考】</w:t>
      </w:r>
      <w:r>
        <w:rPr>
          <w:rFonts w:ascii="標楷體" w:eastAsia="標楷體" w:hAnsi="標楷體"/>
        </w:rPr>
        <w:t>110</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30</w:t>
      </w:r>
      <w:r>
        <w:rPr>
          <w:rFonts w:ascii="標楷體" w:eastAsia="標楷體" w:hAnsi="標楷體"/>
        </w:rPr>
        <w:t>日（星期五）</w:t>
      </w:r>
    </w:p>
    <w:p w:rsidR="00FE6572" w:rsidRDefault="004B1330">
      <w:pPr>
        <w:rPr>
          <w:rFonts w:ascii="標楷體" w:eastAsia="標楷體" w:hAnsi="標楷體"/>
        </w:rPr>
      </w:pPr>
      <w:r>
        <w:rPr>
          <w:rFonts w:ascii="標楷體" w:eastAsia="標楷體" w:hAnsi="標楷體"/>
        </w:rPr>
        <w:t xml:space="preserve">      </w:t>
      </w:r>
      <w:r>
        <w:rPr>
          <w:rFonts w:ascii="標楷體" w:eastAsia="標楷體" w:hAnsi="標楷體"/>
        </w:rPr>
        <w:t>上午</w:t>
      </w:r>
      <w:r>
        <w:rPr>
          <w:rFonts w:ascii="標楷體" w:eastAsia="標楷體" w:hAnsi="標楷體"/>
        </w:rPr>
        <w:t>10</w:t>
      </w:r>
      <w:r>
        <w:rPr>
          <w:rFonts w:ascii="標楷體" w:eastAsia="標楷體" w:hAnsi="標楷體"/>
        </w:rPr>
        <w:t>時前攜帶全部學、經歷證件至本校人事室辦理報到，逾期以棄權論，並由備取</w:t>
      </w:r>
    </w:p>
    <w:p w:rsidR="00FE6572" w:rsidRDefault="004B1330">
      <w:pPr>
        <w:rPr>
          <w:rFonts w:ascii="標楷體" w:eastAsia="標楷體" w:hAnsi="標楷體"/>
        </w:rPr>
      </w:pPr>
      <w:r>
        <w:rPr>
          <w:rFonts w:ascii="標楷體" w:eastAsia="標楷體" w:hAnsi="標楷體"/>
        </w:rPr>
        <w:t xml:space="preserve">      </w:t>
      </w:r>
      <w:r>
        <w:rPr>
          <w:rFonts w:ascii="標楷體" w:eastAsia="標楷體" w:hAnsi="標楷體"/>
        </w:rPr>
        <w:t>人員遞補。</w:t>
      </w:r>
    </w:p>
    <w:p w:rsidR="00FE6572" w:rsidRDefault="004B1330">
      <w:pPr>
        <w:snapToGrid w:val="0"/>
        <w:spacing w:line="440" w:lineRule="exact"/>
      </w:pPr>
      <w:r>
        <w:rPr>
          <w:rFonts w:ascii="標楷體" w:eastAsia="標楷體" w:hAnsi="標楷體"/>
        </w:rPr>
        <w:t>十三、本簡章</w:t>
      </w:r>
      <w:r>
        <w:rPr>
          <w:rFonts w:ascii="標楷體" w:eastAsia="標楷體" w:hAnsi="標楷體"/>
          <w:color w:val="000000"/>
        </w:rPr>
        <w:t>經</w:t>
      </w:r>
      <w:r>
        <w:rPr>
          <w:rFonts w:ascii="標楷體" w:eastAsia="標楷體" w:hAnsi="標楷體"/>
        </w:rPr>
        <w:t>本校教師評審委員會通過陳校長核定後實施，</w:t>
      </w:r>
      <w:r>
        <w:rPr>
          <w:rFonts w:ascii="標楷體" w:eastAsia="標楷體" w:hAnsi="標楷體"/>
          <w:color w:val="000000"/>
        </w:rPr>
        <w:t>如有補充事項，公布於本校網站，</w:t>
      </w:r>
      <w:r>
        <w:rPr>
          <w:rFonts w:ascii="標楷體" w:eastAsia="標楷體" w:hAnsi="標楷體"/>
        </w:rPr>
        <w:t>修正時亦同。</w:t>
      </w:r>
    </w:p>
    <w:p w:rsidR="00FE6572" w:rsidRDefault="004B1330">
      <w:pPr>
        <w:snapToGrid w:val="0"/>
        <w:spacing w:line="440" w:lineRule="exact"/>
        <w:rPr>
          <w:rFonts w:ascii="標楷體" w:eastAsia="標楷體" w:hAnsi="標楷體"/>
        </w:rPr>
      </w:pPr>
      <w:r>
        <w:rPr>
          <w:rFonts w:ascii="標楷體" w:eastAsia="標楷體" w:hAnsi="標楷體"/>
        </w:rPr>
        <w:t>十四、本簡章如有未盡事宜，悉依相關法令規定辦理。</w:t>
      </w:r>
    </w:p>
    <w:p w:rsidR="00FE6572" w:rsidRDefault="004B1330">
      <w:pPr>
        <w:pStyle w:val="a8"/>
        <w:spacing w:before="240"/>
        <w:ind w:left="134"/>
        <w:rPr>
          <w:rFonts w:ascii="標楷體" w:eastAsia="標楷體" w:hAnsi="標楷體"/>
          <w:color w:val="000000"/>
          <w:spacing w:val="5"/>
          <w:kern w:val="0"/>
        </w:rPr>
      </w:pPr>
      <w:r>
        <w:rPr>
          <w:rFonts w:ascii="標楷體" w:eastAsia="標楷體" w:hAnsi="標楷體"/>
          <w:color w:val="000000"/>
          <w:spacing w:val="5"/>
          <w:kern w:val="0"/>
        </w:rPr>
        <w:t>附註：</w:t>
      </w:r>
    </w:p>
    <w:p w:rsidR="00FE6572" w:rsidRDefault="004B1330">
      <w:pPr>
        <w:autoSpaceDE w:val="0"/>
        <w:ind w:left="705" w:hanging="280"/>
      </w:pPr>
      <w:r>
        <w:rPr>
          <w:rFonts w:ascii="標楷體" w:eastAsia="標楷體" w:hAnsi="標楷體"/>
          <w:color w:val="000000"/>
          <w:spacing w:val="5"/>
          <w:kern w:val="0"/>
        </w:rPr>
        <w:t>1.</w:t>
      </w:r>
      <w:r>
        <w:rPr>
          <w:rFonts w:ascii="標楷體" w:eastAsia="標楷體" w:hAnsi="標楷體"/>
          <w:color w:val="000000"/>
          <w:spacing w:val="5"/>
          <w:kern w:val="0"/>
        </w:rPr>
        <w:t>如有教師法規定不得任用情事或高級中等以下學校兼任代課及代理教師聘任辦法第</w:t>
      </w:r>
      <w:r>
        <w:rPr>
          <w:rFonts w:ascii="標楷體" w:eastAsia="標楷體" w:hAnsi="標楷體"/>
          <w:color w:val="000000"/>
          <w:spacing w:val="5"/>
          <w:kern w:val="0"/>
        </w:rPr>
        <w:t>9</w:t>
      </w:r>
      <w:r>
        <w:rPr>
          <w:rFonts w:ascii="標楷體" w:eastAsia="標楷體" w:hAnsi="標楷體"/>
          <w:color w:val="000000"/>
          <w:spacing w:val="5"/>
          <w:kern w:val="0"/>
        </w:rPr>
        <w:t>條情事者或教育人員任用條例第</w:t>
      </w:r>
      <w:r>
        <w:rPr>
          <w:rFonts w:ascii="標楷體" w:eastAsia="標楷體" w:hAnsi="標楷體"/>
          <w:color w:val="000000"/>
          <w:spacing w:val="5"/>
          <w:kern w:val="0"/>
        </w:rPr>
        <w:t>31</w:t>
      </w:r>
      <w:r>
        <w:rPr>
          <w:rFonts w:ascii="標楷體" w:eastAsia="標楷體" w:hAnsi="標楷體"/>
          <w:color w:val="000000"/>
          <w:spacing w:val="5"/>
          <w:kern w:val="0"/>
        </w:rPr>
        <w:t>、</w:t>
      </w:r>
      <w:r>
        <w:rPr>
          <w:rFonts w:ascii="標楷體" w:eastAsia="標楷體" w:hAnsi="標楷體"/>
          <w:color w:val="000000"/>
          <w:spacing w:val="5"/>
          <w:kern w:val="0"/>
        </w:rPr>
        <w:t>33</w:t>
      </w:r>
      <w:r>
        <w:rPr>
          <w:rFonts w:ascii="標楷體" w:eastAsia="標楷體" w:hAnsi="標楷體"/>
          <w:color w:val="000000"/>
          <w:spacing w:val="5"/>
          <w:kern w:val="0"/>
        </w:rPr>
        <w:t>條各款情形之</w:t>
      </w:r>
      <w:proofErr w:type="gramStart"/>
      <w:r>
        <w:rPr>
          <w:rFonts w:ascii="標楷體" w:eastAsia="標楷體" w:hAnsi="標楷體"/>
          <w:color w:val="000000"/>
          <w:spacing w:val="5"/>
          <w:kern w:val="0"/>
        </w:rPr>
        <w:t>一</w:t>
      </w:r>
      <w:proofErr w:type="gramEnd"/>
      <w:r>
        <w:rPr>
          <w:rFonts w:ascii="標楷體" w:eastAsia="標楷體" w:hAnsi="標楷體"/>
          <w:color w:val="000000"/>
          <w:spacing w:val="5"/>
          <w:kern w:val="0"/>
        </w:rPr>
        <w:t>者不得報名，倘報名時未發現，於聘任後仍應予解聘。</w:t>
      </w:r>
    </w:p>
    <w:p w:rsidR="00FE6572" w:rsidRDefault="004B1330">
      <w:pPr>
        <w:ind w:left="708" w:hanging="283"/>
      </w:pPr>
      <w:r>
        <w:rPr>
          <w:rFonts w:ascii="標楷體" w:eastAsia="標楷體" w:hAnsi="標楷體"/>
          <w:color w:val="000000"/>
        </w:rPr>
        <w:t>2.</w:t>
      </w:r>
      <w:r>
        <w:rPr>
          <w:rFonts w:ascii="標楷體" w:eastAsia="標楷體" w:hAnsi="標楷體"/>
          <w:color w:val="000000"/>
        </w:rPr>
        <w:t>凡經甄選錄取者，應遵守教師法、相關法規規範及</w:t>
      </w:r>
      <w:bookmarkStart w:id="9" w:name="_Hlk72499320"/>
      <w:r>
        <w:rPr>
          <w:rFonts w:ascii="標楷體" w:eastAsia="標楷體" w:hAnsi="標楷體"/>
          <w:color w:val="000000"/>
        </w:rPr>
        <w:t>「臺北市立高級中等以下學校及幼兒園新進教師工作守則」詳如下：</w:t>
      </w:r>
    </w:p>
    <w:bookmarkEnd w:id="9"/>
    <w:p w:rsidR="00FE6572" w:rsidRDefault="004B1330">
      <w:pPr>
        <w:widowControl/>
        <w:jc w:val="center"/>
      </w:pPr>
      <w:r>
        <w:rPr>
          <w:rFonts w:ascii="標楷體" w:eastAsia="標楷體" w:hAnsi="標楷體"/>
          <w:b/>
          <w:color w:val="000000"/>
          <w:sz w:val="22"/>
          <w:szCs w:val="22"/>
        </w:rPr>
        <w:t>臺北市立高級中等以下學校及幼兒園新進教師工作守則</w:t>
      </w:r>
    </w:p>
    <w:p w:rsidR="00FE6572" w:rsidRDefault="004B1330">
      <w:pPr>
        <w:autoSpaceDE w:val="0"/>
        <w:spacing w:line="0" w:lineRule="atLeast"/>
        <w:ind w:left="1884" w:hanging="1884"/>
        <w:rPr>
          <w:rFonts w:ascii="標楷體" w:eastAsia="標楷體" w:hAnsi="標楷體" w:cs="標楷體"/>
          <w:color w:val="000000"/>
          <w:kern w:val="0"/>
          <w:sz w:val="20"/>
          <w:szCs w:val="20"/>
        </w:rPr>
      </w:pPr>
      <w:r>
        <w:rPr>
          <w:rFonts w:ascii="標楷體" w:eastAsia="標楷體" w:hAnsi="標楷體" w:cs="標楷體"/>
          <w:color w:val="000000"/>
          <w:kern w:val="0"/>
          <w:sz w:val="20"/>
          <w:szCs w:val="20"/>
        </w:rPr>
        <w:t>前言</w:t>
      </w:r>
    </w:p>
    <w:p w:rsidR="00FE6572" w:rsidRDefault="004B1330">
      <w:pPr>
        <w:autoSpaceDE w:val="0"/>
        <w:spacing w:line="0" w:lineRule="atLeast"/>
        <w:ind w:left="666" w:hanging="426"/>
        <w:rPr>
          <w:rFonts w:ascii="標楷體" w:eastAsia="標楷體" w:hAnsi="標楷體" w:cs="標楷體"/>
          <w:color w:val="000000"/>
          <w:kern w:val="0"/>
          <w:sz w:val="20"/>
          <w:szCs w:val="20"/>
        </w:rPr>
      </w:pPr>
      <w:r>
        <w:rPr>
          <w:rFonts w:ascii="標楷體" w:eastAsia="標楷體" w:hAnsi="標楷體" w:cs="標楷體"/>
          <w:color w:val="000000"/>
          <w:kern w:val="0"/>
          <w:sz w:val="20"/>
          <w:szCs w:val="20"/>
        </w:rPr>
        <w:t>一、</w:t>
      </w:r>
      <w:r>
        <w:rPr>
          <w:rFonts w:ascii="標楷體" w:eastAsia="標楷體" w:hAnsi="標楷體" w:cs="標楷體"/>
          <w:color w:val="000000"/>
          <w:kern w:val="0"/>
          <w:sz w:val="20"/>
          <w:szCs w:val="20"/>
        </w:rPr>
        <w:t xml:space="preserve"> </w:t>
      </w:r>
      <w:r>
        <w:rPr>
          <w:rFonts w:ascii="標楷體" w:eastAsia="標楷體" w:hAnsi="標楷體" w:cs="標楷體"/>
          <w:color w:val="000000"/>
          <w:kern w:val="0"/>
          <w:sz w:val="20"/>
          <w:szCs w:val="20"/>
        </w:rPr>
        <w:t>教師從事一種神聖志業，具有培育人才和傳承文化之責，教導學生時，應永保專業與熱情，言教與身教並重，謹言慎行，足為學生典範；並致力維護專業尊嚴和提升專業形象，確保教師專業地位為依歸，特訂定本工作守則，以供教師遵循。</w:t>
      </w:r>
    </w:p>
    <w:p w:rsidR="00FE6572" w:rsidRDefault="004B1330">
      <w:pPr>
        <w:autoSpaceDE w:val="0"/>
        <w:spacing w:line="0" w:lineRule="atLeast"/>
        <w:ind w:left="666" w:hanging="426"/>
        <w:rPr>
          <w:rFonts w:ascii="標楷體" w:eastAsia="標楷體" w:hAnsi="標楷體" w:cs="標楷體"/>
          <w:color w:val="000000"/>
          <w:kern w:val="0"/>
          <w:sz w:val="20"/>
          <w:szCs w:val="20"/>
        </w:rPr>
      </w:pPr>
      <w:r>
        <w:rPr>
          <w:rFonts w:ascii="標楷體" w:eastAsia="標楷體" w:hAnsi="標楷體" w:cs="標楷體"/>
          <w:color w:val="000000"/>
          <w:kern w:val="0"/>
          <w:sz w:val="20"/>
          <w:szCs w:val="20"/>
        </w:rPr>
        <w:t>二、</w:t>
      </w:r>
      <w:r>
        <w:rPr>
          <w:rFonts w:ascii="標楷體" w:eastAsia="標楷體" w:hAnsi="標楷體" w:cs="標楷體"/>
          <w:color w:val="000000"/>
          <w:kern w:val="0"/>
          <w:sz w:val="20"/>
          <w:szCs w:val="20"/>
        </w:rPr>
        <w:t xml:space="preserve"> </w:t>
      </w:r>
      <w:r>
        <w:rPr>
          <w:rFonts w:ascii="標楷體" w:eastAsia="標楷體" w:hAnsi="標楷體" w:cs="標楷體"/>
          <w:color w:val="000000"/>
          <w:kern w:val="0"/>
          <w:sz w:val="20"/>
          <w:szCs w:val="20"/>
        </w:rPr>
        <w:t>本工作守則適用對象：新進教師</w:t>
      </w:r>
      <w:r>
        <w:rPr>
          <w:rFonts w:ascii="標楷體" w:eastAsia="標楷體" w:hAnsi="標楷體" w:cs="標楷體"/>
          <w:color w:val="000000"/>
          <w:kern w:val="0"/>
          <w:sz w:val="20"/>
          <w:szCs w:val="20"/>
        </w:rPr>
        <w:t>(</w:t>
      </w:r>
      <w:r>
        <w:rPr>
          <w:rFonts w:ascii="標楷體" w:eastAsia="標楷體" w:hAnsi="標楷體" w:cs="標楷體"/>
          <w:color w:val="000000"/>
          <w:kern w:val="0"/>
          <w:sz w:val="20"/>
          <w:szCs w:val="20"/>
        </w:rPr>
        <w:t>即本市聯合甄選教師、公費合格教師、各校自辦甄選教師及三個月以上公開甄選聘任之代理教師</w:t>
      </w:r>
      <w:r>
        <w:rPr>
          <w:rFonts w:ascii="標楷體" w:eastAsia="標楷體" w:hAnsi="標楷體" w:cs="標楷體"/>
          <w:color w:val="000000"/>
          <w:kern w:val="0"/>
          <w:sz w:val="20"/>
          <w:szCs w:val="20"/>
        </w:rPr>
        <w:t>)</w:t>
      </w:r>
      <w:r>
        <w:rPr>
          <w:rFonts w:ascii="標楷體" w:eastAsia="標楷體" w:hAnsi="標楷體" w:cs="標楷體"/>
          <w:color w:val="000000"/>
          <w:kern w:val="0"/>
          <w:sz w:val="20"/>
          <w:szCs w:val="20"/>
        </w:rPr>
        <w:t>。</w:t>
      </w:r>
    </w:p>
    <w:p w:rsidR="00FE6572" w:rsidRDefault="004B1330">
      <w:pPr>
        <w:autoSpaceDE w:val="0"/>
        <w:spacing w:line="0" w:lineRule="atLeast"/>
        <w:ind w:left="1884" w:hanging="1884"/>
        <w:rPr>
          <w:rFonts w:ascii="標楷體" w:eastAsia="標楷體" w:hAnsi="標楷體" w:cs="標楷體"/>
          <w:color w:val="000000"/>
          <w:kern w:val="0"/>
          <w:sz w:val="20"/>
          <w:szCs w:val="20"/>
        </w:rPr>
      </w:pPr>
      <w:r>
        <w:rPr>
          <w:rFonts w:ascii="標楷體" w:eastAsia="標楷體" w:hAnsi="標楷體" w:cs="標楷體"/>
          <w:color w:val="000000"/>
          <w:kern w:val="0"/>
          <w:sz w:val="20"/>
          <w:szCs w:val="20"/>
        </w:rPr>
        <w:t>壹、專業責任</w:t>
      </w:r>
    </w:p>
    <w:p w:rsidR="00FE6572" w:rsidRDefault="004B1330">
      <w:pPr>
        <w:autoSpaceDE w:val="0"/>
        <w:spacing w:line="0" w:lineRule="atLeast"/>
        <w:rPr>
          <w:rFonts w:ascii="標楷體" w:eastAsia="標楷體" w:hAnsi="標楷體" w:cs="標楷體"/>
          <w:color w:val="000000"/>
          <w:kern w:val="0"/>
          <w:sz w:val="20"/>
          <w:szCs w:val="20"/>
        </w:rPr>
      </w:pPr>
      <w:r>
        <w:rPr>
          <w:rFonts w:ascii="標楷體" w:eastAsia="標楷體" w:hAnsi="標楷體" w:cs="標楷體"/>
          <w:color w:val="000000"/>
          <w:kern w:val="0"/>
          <w:sz w:val="20"/>
          <w:szCs w:val="20"/>
        </w:rPr>
        <w:t xml:space="preserve">    </w:t>
      </w:r>
      <w:r>
        <w:rPr>
          <w:rFonts w:ascii="標楷體" w:eastAsia="標楷體" w:hAnsi="標楷體" w:cs="標楷體"/>
          <w:color w:val="000000"/>
          <w:kern w:val="0"/>
          <w:sz w:val="20"/>
          <w:szCs w:val="20"/>
        </w:rPr>
        <w:t>教師從事一種專業性工作，影響學生學習及未來發展極為深遠，本身具有一定的社會責任。教師在教學過程中，應秉持教育核心價值和正確教育理念，善盡職責，以「教好每</w:t>
      </w:r>
      <w:r>
        <w:rPr>
          <w:rFonts w:ascii="標楷體" w:eastAsia="標楷體" w:hAnsi="標楷體" w:cs="標楷體"/>
          <w:color w:val="000000"/>
          <w:kern w:val="0"/>
          <w:sz w:val="20"/>
          <w:szCs w:val="20"/>
        </w:rPr>
        <w:t>一個學生」為己任，並致力做好下列事</w:t>
      </w:r>
      <w:r>
        <w:rPr>
          <w:rFonts w:ascii="標楷體" w:eastAsia="標楷體" w:hAnsi="標楷體" w:cs="標楷體"/>
          <w:color w:val="000000"/>
          <w:kern w:val="0"/>
          <w:sz w:val="20"/>
          <w:szCs w:val="20"/>
        </w:rPr>
        <w:lastRenderedPageBreak/>
        <w:t>項：</w:t>
      </w:r>
    </w:p>
    <w:p w:rsidR="00FE6572" w:rsidRDefault="004B1330">
      <w:pPr>
        <w:autoSpaceDE w:val="0"/>
        <w:spacing w:line="0" w:lineRule="atLeast"/>
        <w:ind w:left="1896" w:hanging="1656"/>
        <w:rPr>
          <w:rFonts w:ascii="標楷體" w:eastAsia="標楷體" w:hAnsi="標楷體" w:cs="標楷體"/>
          <w:color w:val="000000"/>
          <w:kern w:val="0"/>
          <w:sz w:val="20"/>
          <w:szCs w:val="20"/>
        </w:rPr>
      </w:pPr>
      <w:r>
        <w:rPr>
          <w:rFonts w:ascii="標楷體" w:eastAsia="標楷體" w:hAnsi="標楷體" w:cs="標楷體"/>
          <w:color w:val="000000"/>
          <w:kern w:val="0"/>
          <w:sz w:val="20"/>
          <w:szCs w:val="20"/>
        </w:rPr>
        <w:t>一、</w:t>
      </w:r>
      <w:r>
        <w:rPr>
          <w:rFonts w:ascii="標楷體" w:eastAsia="標楷體" w:hAnsi="標楷體" w:cs="標楷體"/>
          <w:color w:val="000000"/>
          <w:kern w:val="0"/>
          <w:sz w:val="20"/>
          <w:szCs w:val="20"/>
        </w:rPr>
        <w:t xml:space="preserve"> </w:t>
      </w:r>
      <w:r>
        <w:rPr>
          <w:rFonts w:ascii="標楷體" w:eastAsia="標楷體" w:hAnsi="標楷體" w:cs="標楷體"/>
          <w:color w:val="000000"/>
          <w:kern w:val="0"/>
          <w:sz w:val="20"/>
          <w:szCs w:val="20"/>
        </w:rPr>
        <w:t>確保學生學習權益，增進學生學習成效。</w:t>
      </w:r>
    </w:p>
    <w:p w:rsidR="00FE6572" w:rsidRDefault="004B1330">
      <w:pPr>
        <w:autoSpaceDE w:val="0"/>
        <w:spacing w:line="0" w:lineRule="atLeast"/>
        <w:ind w:left="1896" w:hanging="1656"/>
        <w:rPr>
          <w:rFonts w:ascii="標楷體" w:eastAsia="標楷體" w:hAnsi="標楷體" w:cs="標楷體"/>
          <w:color w:val="000000"/>
          <w:kern w:val="0"/>
          <w:sz w:val="20"/>
          <w:szCs w:val="20"/>
        </w:rPr>
      </w:pPr>
      <w:r>
        <w:rPr>
          <w:rFonts w:ascii="標楷體" w:eastAsia="標楷體" w:hAnsi="標楷體" w:cs="標楷體"/>
          <w:color w:val="000000"/>
          <w:kern w:val="0"/>
          <w:sz w:val="20"/>
          <w:szCs w:val="20"/>
        </w:rPr>
        <w:t>二、</w:t>
      </w:r>
      <w:r>
        <w:rPr>
          <w:rFonts w:ascii="標楷體" w:eastAsia="標楷體" w:hAnsi="標楷體" w:cs="標楷體"/>
          <w:color w:val="000000"/>
          <w:kern w:val="0"/>
          <w:sz w:val="20"/>
          <w:szCs w:val="20"/>
        </w:rPr>
        <w:t xml:space="preserve"> </w:t>
      </w:r>
      <w:r>
        <w:rPr>
          <w:rFonts w:ascii="標楷體" w:eastAsia="標楷體" w:hAnsi="標楷體" w:cs="標楷體"/>
          <w:color w:val="000000"/>
          <w:kern w:val="0"/>
          <w:sz w:val="20"/>
          <w:szCs w:val="20"/>
        </w:rPr>
        <w:t>遵守相關法令規定，舉止言行能為學生楷模。</w:t>
      </w:r>
    </w:p>
    <w:p w:rsidR="00FE6572" w:rsidRDefault="004B1330">
      <w:pPr>
        <w:autoSpaceDE w:val="0"/>
        <w:spacing w:line="0" w:lineRule="atLeast"/>
        <w:ind w:left="1896" w:hanging="1656"/>
        <w:rPr>
          <w:rFonts w:ascii="標楷體" w:eastAsia="標楷體" w:hAnsi="標楷體" w:cs="標楷體"/>
          <w:color w:val="000000"/>
          <w:kern w:val="0"/>
          <w:sz w:val="20"/>
          <w:szCs w:val="20"/>
        </w:rPr>
      </w:pPr>
      <w:r>
        <w:rPr>
          <w:rFonts w:ascii="標楷體" w:eastAsia="標楷體" w:hAnsi="標楷體" w:cs="標楷體"/>
          <w:color w:val="000000"/>
          <w:kern w:val="0"/>
          <w:sz w:val="20"/>
          <w:szCs w:val="20"/>
        </w:rPr>
        <w:t>三、</w:t>
      </w:r>
      <w:r>
        <w:rPr>
          <w:rFonts w:ascii="標楷體" w:eastAsia="標楷體" w:hAnsi="標楷體" w:cs="標楷體"/>
          <w:color w:val="000000"/>
          <w:kern w:val="0"/>
          <w:sz w:val="20"/>
          <w:szCs w:val="20"/>
        </w:rPr>
        <w:t xml:space="preserve"> </w:t>
      </w:r>
      <w:r>
        <w:rPr>
          <w:rFonts w:ascii="標楷體" w:eastAsia="標楷體" w:hAnsi="標楷體" w:cs="標楷體"/>
          <w:color w:val="000000"/>
          <w:kern w:val="0"/>
          <w:sz w:val="20"/>
          <w:szCs w:val="20"/>
        </w:rPr>
        <w:t>發揮專業知能，嚴守教師本分，做好教學實務。</w:t>
      </w:r>
    </w:p>
    <w:p w:rsidR="00FE6572" w:rsidRDefault="004B1330">
      <w:pPr>
        <w:autoSpaceDE w:val="0"/>
        <w:spacing w:line="0" w:lineRule="atLeast"/>
        <w:ind w:left="1896" w:hanging="1656"/>
        <w:rPr>
          <w:rFonts w:ascii="標楷體" w:eastAsia="標楷體" w:hAnsi="標楷體" w:cs="標楷體"/>
          <w:color w:val="000000"/>
          <w:kern w:val="0"/>
          <w:sz w:val="20"/>
          <w:szCs w:val="20"/>
        </w:rPr>
      </w:pPr>
      <w:r>
        <w:rPr>
          <w:rFonts w:ascii="標楷體" w:eastAsia="標楷體" w:hAnsi="標楷體" w:cs="標楷體"/>
          <w:color w:val="000000"/>
          <w:kern w:val="0"/>
          <w:sz w:val="20"/>
          <w:szCs w:val="20"/>
        </w:rPr>
        <w:t>四、負起總務學生責任，幫助學生學習與成長。</w:t>
      </w:r>
    </w:p>
    <w:p w:rsidR="00FE6572" w:rsidRDefault="004B1330">
      <w:pPr>
        <w:autoSpaceDE w:val="0"/>
        <w:spacing w:line="0" w:lineRule="atLeast"/>
        <w:ind w:left="1896" w:hanging="1656"/>
        <w:rPr>
          <w:rFonts w:ascii="標楷體" w:eastAsia="標楷體" w:hAnsi="標楷體" w:cs="標楷體"/>
          <w:color w:val="000000"/>
          <w:kern w:val="0"/>
          <w:sz w:val="20"/>
          <w:szCs w:val="20"/>
        </w:rPr>
      </w:pPr>
      <w:r>
        <w:rPr>
          <w:rFonts w:ascii="標楷體" w:eastAsia="標楷體" w:hAnsi="標楷體" w:cs="標楷體"/>
          <w:color w:val="000000"/>
          <w:kern w:val="0"/>
          <w:sz w:val="20"/>
          <w:szCs w:val="20"/>
        </w:rPr>
        <w:t>五、參與持續性專業學習，提升教師效能和專業表現。</w:t>
      </w:r>
    </w:p>
    <w:p w:rsidR="00FE6572" w:rsidRDefault="004B1330">
      <w:pPr>
        <w:autoSpaceDE w:val="0"/>
        <w:spacing w:line="0" w:lineRule="atLeast"/>
        <w:ind w:left="1896" w:hanging="1656"/>
        <w:rPr>
          <w:rFonts w:ascii="標楷體" w:eastAsia="標楷體" w:hAnsi="標楷體" w:cs="標楷體"/>
          <w:color w:val="000000"/>
          <w:kern w:val="0"/>
          <w:sz w:val="20"/>
          <w:szCs w:val="20"/>
        </w:rPr>
      </w:pPr>
      <w:r>
        <w:rPr>
          <w:rFonts w:ascii="標楷體" w:eastAsia="標楷體" w:hAnsi="標楷體" w:cs="標楷體"/>
          <w:color w:val="000000"/>
          <w:kern w:val="0"/>
          <w:sz w:val="20"/>
          <w:szCs w:val="20"/>
        </w:rPr>
        <w:t>六、實踐教師專業標準，強化教師專業的社會信任。</w:t>
      </w:r>
    </w:p>
    <w:p w:rsidR="00FE6572" w:rsidRDefault="004B1330">
      <w:pPr>
        <w:autoSpaceDE w:val="0"/>
        <w:spacing w:line="0" w:lineRule="atLeast"/>
        <w:ind w:left="1896" w:hanging="1656"/>
        <w:rPr>
          <w:rFonts w:ascii="標楷體" w:eastAsia="標楷體" w:hAnsi="標楷體" w:cs="標楷體"/>
          <w:color w:val="000000"/>
          <w:kern w:val="0"/>
          <w:sz w:val="20"/>
          <w:szCs w:val="20"/>
        </w:rPr>
      </w:pPr>
      <w:r>
        <w:rPr>
          <w:rFonts w:ascii="標楷體" w:eastAsia="標楷體" w:hAnsi="標楷體" w:cs="標楷體"/>
          <w:color w:val="000000"/>
          <w:kern w:val="0"/>
          <w:sz w:val="20"/>
          <w:szCs w:val="20"/>
        </w:rPr>
        <w:t>七、關心學校發展，參與校務、行政工作和社會教育活動。</w:t>
      </w:r>
    </w:p>
    <w:p w:rsidR="00FE6572" w:rsidRDefault="004B1330">
      <w:pPr>
        <w:autoSpaceDE w:val="0"/>
        <w:spacing w:line="0" w:lineRule="atLeast"/>
        <w:ind w:left="1896" w:hanging="1656"/>
        <w:rPr>
          <w:rFonts w:ascii="標楷體" w:eastAsia="標楷體" w:hAnsi="標楷體" w:cs="標楷體"/>
          <w:color w:val="000000"/>
          <w:kern w:val="0"/>
          <w:sz w:val="20"/>
          <w:szCs w:val="20"/>
        </w:rPr>
      </w:pPr>
      <w:r>
        <w:rPr>
          <w:rFonts w:ascii="標楷體" w:eastAsia="標楷體" w:hAnsi="標楷體" w:cs="標楷體"/>
          <w:color w:val="000000"/>
          <w:kern w:val="0"/>
          <w:sz w:val="20"/>
          <w:szCs w:val="20"/>
        </w:rPr>
        <w:t>八、了解教育發展趨勢，掌握教育議題，協助教育政策推動。</w:t>
      </w:r>
    </w:p>
    <w:p w:rsidR="00FE6572" w:rsidRDefault="004B1330">
      <w:pPr>
        <w:autoSpaceDE w:val="0"/>
        <w:spacing w:line="0" w:lineRule="atLeast"/>
        <w:ind w:left="1656" w:hanging="1656"/>
        <w:rPr>
          <w:rFonts w:ascii="標楷體" w:eastAsia="標楷體" w:hAnsi="標楷體"/>
          <w:color w:val="000000"/>
          <w:kern w:val="0"/>
          <w:sz w:val="20"/>
          <w:szCs w:val="20"/>
        </w:rPr>
      </w:pPr>
      <w:r>
        <w:rPr>
          <w:rFonts w:ascii="標楷體" w:eastAsia="標楷體" w:hAnsi="標楷體"/>
          <w:color w:val="000000"/>
          <w:kern w:val="0"/>
          <w:sz w:val="20"/>
          <w:szCs w:val="20"/>
        </w:rPr>
        <w:t>貳、教師教學</w:t>
      </w:r>
    </w:p>
    <w:p w:rsidR="00FE6572" w:rsidRDefault="004B1330">
      <w:pPr>
        <w:autoSpaceDE w:val="0"/>
        <w:spacing w:line="0" w:lineRule="atLeast"/>
        <w:rPr>
          <w:rFonts w:ascii="標楷體" w:eastAsia="標楷體" w:hAnsi="標楷體"/>
          <w:color w:val="000000"/>
          <w:kern w:val="0"/>
          <w:sz w:val="20"/>
          <w:szCs w:val="20"/>
        </w:rPr>
      </w:pPr>
      <w:r>
        <w:rPr>
          <w:rFonts w:ascii="標楷體" w:eastAsia="標楷體" w:hAnsi="標楷體"/>
          <w:color w:val="000000"/>
          <w:kern w:val="0"/>
          <w:sz w:val="20"/>
          <w:szCs w:val="20"/>
        </w:rPr>
        <w:t xml:space="preserve">    </w:t>
      </w:r>
      <w:r>
        <w:rPr>
          <w:rFonts w:ascii="標楷體" w:eastAsia="標楷體" w:hAnsi="標楷體"/>
          <w:color w:val="000000"/>
          <w:kern w:val="0"/>
          <w:sz w:val="20"/>
          <w:szCs w:val="20"/>
        </w:rPr>
        <w:t>教學是教師的主要工作職責之一，教師教學的實施必須能發展設</w:t>
      </w:r>
      <w:r>
        <w:rPr>
          <w:rFonts w:ascii="標楷體" w:eastAsia="標楷體" w:hAnsi="標楷體"/>
          <w:color w:val="000000"/>
          <w:kern w:val="0"/>
          <w:sz w:val="20"/>
          <w:szCs w:val="20"/>
        </w:rPr>
        <w:t>計優質的課程與教材，熟悉並採用多樣適切的教學方法，進行精確而有效的學習評量。因應時代潮流的變遷，教師必須能持續精進自己的教學實務，提供學生適性的教學方法，進而提升學生學習成效。為了進行有效的教學，教師應致力做好下列事項：</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一、</w:t>
      </w:r>
      <w:r>
        <w:rPr>
          <w:rFonts w:ascii="標楷體" w:eastAsia="標楷體" w:hAnsi="標楷體"/>
          <w:color w:val="000000"/>
          <w:kern w:val="0"/>
          <w:sz w:val="20"/>
          <w:szCs w:val="20"/>
        </w:rPr>
        <w:t xml:space="preserve"> </w:t>
      </w:r>
      <w:r>
        <w:rPr>
          <w:rFonts w:ascii="標楷體" w:eastAsia="標楷體" w:hAnsi="標楷體"/>
          <w:color w:val="000000"/>
          <w:kern w:val="0"/>
          <w:sz w:val="20"/>
          <w:szCs w:val="20"/>
        </w:rPr>
        <w:t>依據課程綱要或相關規定，規劃發展適切的課程與教材內容。</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二、</w:t>
      </w:r>
      <w:r>
        <w:rPr>
          <w:rFonts w:ascii="標楷體" w:eastAsia="標楷體" w:hAnsi="標楷體"/>
          <w:color w:val="000000"/>
          <w:kern w:val="0"/>
          <w:sz w:val="20"/>
          <w:szCs w:val="20"/>
        </w:rPr>
        <w:t xml:space="preserve"> </w:t>
      </w:r>
      <w:r>
        <w:rPr>
          <w:rFonts w:ascii="標楷體" w:eastAsia="標楷體" w:hAnsi="標楷體"/>
          <w:color w:val="000000"/>
          <w:kern w:val="0"/>
          <w:sz w:val="20"/>
          <w:szCs w:val="20"/>
        </w:rPr>
        <w:t>激發學生學習動機，增加學生參與學習的機會。</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三、</w:t>
      </w:r>
      <w:r>
        <w:rPr>
          <w:rFonts w:ascii="標楷體" w:eastAsia="標楷體" w:hAnsi="標楷體"/>
          <w:color w:val="000000"/>
          <w:kern w:val="0"/>
          <w:sz w:val="20"/>
          <w:szCs w:val="20"/>
        </w:rPr>
        <w:t xml:space="preserve"> </w:t>
      </w:r>
      <w:r>
        <w:rPr>
          <w:rFonts w:ascii="標楷體" w:eastAsia="標楷體" w:hAnsi="標楷體"/>
          <w:color w:val="000000"/>
          <w:kern w:val="0"/>
          <w:sz w:val="20"/>
          <w:szCs w:val="20"/>
        </w:rPr>
        <w:t>依據學生的需求與課程內容，採取合適教學方法。</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四、</w:t>
      </w:r>
      <w:r>
        <w:rPr>
          <w:rFonts w:ascii="標楷體" w:eastAsia="標楷體" w:hAnsi="標楷體"/>
          <w:color w:val="000000"/>
          <w:kern w:val="0"/>
          <w:sz w:val="20"/>
          <w:szCs w:val="20"/>
        </w:rPr>
        <w:t xml:space="preserve"> </w:t>
      </w:r>
      <w:r>
        <w:rPr>
          <w:rFonts w:ascii="標楷體" w:eastAsia="標楷體" w:hAnsi="標楷體"/>
          <w:color w:val="000000"/>
          <w:kern w:val="0"/>
          <w:sz w:val="20"/>
          <w:szCs w:val="20"/>
        </w:rPr>
        <w:t>使用適當的言語，促進有效教學。</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五、準時上、下課，課堂時間應留在教學場所。</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六、採取多元評量方法，評量學生學習成效。</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七</w:t>
      </w:r>
      <w:r>
        <w:rPr>
          <w:rFonts w:ascii="標楷體" w:eastAsia="標楷體" w:hAnsi="標楷體"/>
          <w:color w:val="000000"/>
          <w:kern w:val="0"/>
          <w:sz w:val="20"/>
          <w:szCs w:val="20"/>
        </w:rPr>
        <w:t>、善用資訊科技與創新教學，持續改善教學實務。</w:t>
      </w:r>
    </w:p>
    <w:p w:rsidR="00FE6572" w:rsidRDefault="004B1330">
      <w:pPr>
        <w:autoSpaceDE w:val="0"/>
        <w:spacing w:line="0" w:lineRule="atLeast"/>
        <w:ind w:left="1656" w:hanging="1656"/>
        <w:rPr>
          <w:rFonts w:ascii="標楷體" w:eastAsia="標楷體" w:hAnsi="標楷體"/>
          <w:color w:val="000000"/>
          <w:kern w:val="0"/>
          <w:sz w:val="20"/>
          <w:szCs w:val="20"/>
        </w:rPr>
      </w:pPr>
      <w:r>
        <w:rPr>
          <w:rFonts w:ascii="標楷體" w:eastAsia="標楷體" w:hAnsi="標楷體"/>
          <w:color w:val="000000"/>
          <w:kern w:val="0"/>
          <w:sz w:val="20"/>
          <w:szCs w:val="20"/>
        </w:rPr>
        <w:t>參、學生學習</w:t>
      </w:r>
    </w:p>
    <w:p w:rsidR="00FE6572" w:rsidRDefault="004B1330">
      <w:pPr>
        <w:autoSpaceDE w:val="0"/>
        <w:spacing w:line="0" w:lineRule="atLeast"/>
        <w:rPr>
          <w:rFonts w:ascii="標楷體" w:eastAsia="標楷體" w:hAnsi="標楷體"/>
          <w:color w:val="000000"/>
          <w:kern w:val="0"/>
          <w:sz w:val="20"/>
          <w:szCs w:val="20"/>
        </w:rPr>
      </w:pPr>
      <w:r>
        <w:rPr>
          <w:rFonts w:ascii="標楷體" w:eastAsia="標楷體" w:hAnsi="標楷體"/>
          <w:color w:val="000000"/>
          <w:kern w:val="0"/>
          <w:sz w:val="20"/>
          <w:szCs w:val="20"/>
        </w:rPr>
        <w:t xml:space="preserve">    </w:t>
      </w:r>
      <w:r>
        <w:rPr>
          <w:rFonts w:ascii="標楷體" w:eastAsia="標楷體" w:hAnsi="標楷體"/>
          <w:color w:val="000000"/>
          <w:kern w:val="0"/>
          <w:sz w:val="20"/>
          <w:szCs w:val="20"/>
        </w:rPr>
        <w:t>教師之首要工作在於幫助學生適性學習，應以學習者為中心，宜循循善誘、因材施教，引導學生學習，以開展學生潛能和培養學生核心素養為目標。為促進學生有效學習，教師應致力做好下列事項：</w:t>
      </w:r>
    </w:p>
    <w:p w:rsidR="00FE6572" w:rsidRDefault="004B1330">
      <w:pPr>
        <w:autoSpaceDE w:val="0"/>
        <w:spacing w:line="0" w:lineRule="atLeast"/>
        <w:ind w:left="1658" w:hanging="1418"/>
        <w:rPr>
          <w:rFonts w:ascii="標楷體" w:eastAsia="標楷體" w:hAnsi="標楷體"/>
          <w:color w:val="000000"/>
          <w:kern w:val="0"/>
          <w:sz w:val="20"/>
          <w:szCs w:val="20"/>
        </w:rPr>
      </w:pPr>
      <w:r>
        <w:rPr>
          <w:rFonts w:ascii="標楷體" w:eastAsia="標楷體" w:hAnsi="標楷體"/>
          <w:color w:val="000000"/>
          <w:kern w:val="0"/>
          <w:sz w:val="20"/>
          <w:szCs w:val="20"/>
        </w:rPr>
        <w:t>一、掌握學生背景與課程發展脈絡，建立促進學生有效學習的基礎。</w:t>
      </w:r>
    </w:p>
    <w:p w:rsidR="00FE6572" w:rsidRDefault="004B1330">
      <w:pPr>
        <w:autoSpaceDE w:val="0"/>
        <w:spacing w:line="0" w:lineRule="atLeast"/>
        <w:ind w:left="1658" w:hanging="1418"/>
        <w:rPr>
          <w:rFonts w:ascii="標楷體" w:eastAsia="標楷體" w:hAnsi="標楷體"/>
          <w:color w:val="000000"/>
          <w:kern w:val="0"/>
          <w:sz w:val="20"/>
          <w:szCs w:val="20"/>
        </w:rPr>
      </w:pPr>
      <w:r>
        <w:rPr>
          <w:rFonts w:ascii="標楷體" w:eastAsia="標楷體" w:hAnsi="標楷體"/>
          <w:color w:val="000000"/>
          <w:kern w:val="0"/>
          <w:sz w:val="20"/>
          <w:szCs w:val="20"/>
        </w:rPr>
        <w:t>二、營造有利於學生學習的氛圍，建立友善信任的學習環境。</w:t>
      </w:r>
    </w:p>
    <w:p w:rsidR="00FE6572" w:rsidRDefault="004B1330">
      <w:pPr>
        <w:autoSpaceDE w:val="0"/>
        <w:spacing w:line="0" w:lineRule="atLeast"/>
        <w:ind w:left="1896" w:hanging="1656"/>
      </w:pPr>
      <w:r>
        <w:rPr>
          <w:rFonts w:ascii="標楷體" w:eastAsia="標楷體" w:hAnsi="標楷體"/>
          <w:color w:val="000000"/>
          <w:kern w:val="0"/>
          <w:sz w:val="20"/>
          <w:szCs w:val="20"/>
        </w:rPr>
        <w:t>三、</w:t>
      </w:r>
      <w:r>
        <w:rPr>
          <w:rFonts w:ascii="標楷體" w:eastAsia="標楷體" w:hAnsi="標楷體"/>
          <w:color w:val="000000"/>
          <w:kern w:val="0"/>
          <w:sz w:val="18"/>
          <w:szCs w:val="18"/>
        </w:rPr>
        <w:t>公平對待每一個學生，無分性別、年齡、能力、族群、宗教信仰、社經地位及其他條件等不同而有不合理的差別待</w:t>
      </w:r>
    </w:p>
    <w:p w:rsidR="00FE6572" w:rsidRDefault="004B1330">
      <w:pPr>
        <w:autoSpaceDE w:val="0"/>
        <w:spacing w:line="0" w:lineRule="atLeast"/>
        <w:ind w:left="1896" w:hanging="1656"/>
      </w:pPr>
      <w:r>
        <w:rPr>
          <w:rFonts w:ascii="標楷體" w:eastAsia="標楷體" w:hAnsi="標楷體"/>
          <w:color w:val="000000"/>
          <w:kern w:val="0"/>
          <w:sz w:val="18"/>
          <w:szCs w:val="18"/>
        </w:rPr>
        <w:t xml:space="preserve">    </w:t>
      </w:r>
      <w:r>
        <w:rPr>
          <w:rFonts w:ascii="標楷體" w:eastAsia="標楷體" w:hAnsi="標楷體"/>
          <w:color w:val="000000"/>
          <w:kern w:val="0"/>
          <w:sz w:val="18"/>
          <w:szCs w:val="18"/>
        </w:rPr>
        <w:t>遇。</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四、鼓勵學生多樣嘗試與學習，豐富學生學習內涵。</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五、尊重學生學習差異，引導學生適性發展。</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六、引領學生自主學習，培養主動探究精神，擴大學生學習參與及投入。</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七、鼓勵學生善用資訊科技或媒材進行學習，並能遵守資訊倫理。</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八、針對學習落後學生進行補救教學，提升學習成效。</w:t>
      </w:r>
    </w:p>
    <w:p w:rsidR="00FE6572" w:rsidRDefault="004B1330">
      <w:pPr>
        <w:autoSpaceDE w:val="0"/>
        <w:spacing w:line="0" w:lineRule="atLeast"/>
        <w:ind w:left="1656" w:hanging="1656"/>
        <w:rPr>
          <w:rFonts w:ascii="標楷體" w:eastAsia="標楷體" w:hAnsi="標楷體"/>
          <w:color w:val="000000"/>
          <w:kern w:val="0"/>
          <w:sz w:val="20"/>
          <w:szCs w:val="20"/>
        </w:rPr>
      </w:pPr>
      <w:r>
        <w:rPr>
          <w:rFonts w:ascii="標楷體" w:eastAsia="標楷體" w:hAnsi="標楷體"/>
          <w:color w:val="000000"/>
          <w:kern w:val="0"/>
          <w:sz w:val="20"/>
          <w:szCs w:val="20"/>
        </w:rPr>
        <w:t>肆、學生安全</w:t>
      </w:r>
    </w:p>
    <w:p w:rsidR="00FE6572" w:rsidRDefault="004B1330">
      <w:pPr>
        <w:autoSpaceDE w:val="0"/>
        <w:spacing w:line="0" w:lineRule="atLeast"/>
        <w:rPr>
          <w:rFonts w:ascii="標楷體" w:eastAsia="標楷體" w:hAnsi="標楷體"/>
          <w:color w:val="000000"/>
          <w:kern w:val="0"/>
          <w:sz w:val="20"/>
          <w:szCs w:val="20"/>
        </w:rPr>
      </w:pPr>
      <w:r>
        <w:rPr>
          <w:rFonts w:ascii="標楷體" w:eastAsia="標楷體" w:hAnsi="標楷體"/>
          <w:color w:val="000000"/>
          <w:kern w:val="0"/>
          <w:sz w:val="20"/>
          <w:szCs w:val="20"/>
        </w:rPr>
        <w:t xml:space="preserve">    </w:t>
      </w:r>
      <w:r>
        <w:rPr>
          <w:rFonts w:ascii="標楷體" w:eastAsia="標楷體" w:hAnsi="標楷體"/>
          <w:color w:val="000000"/>
          <w:kern w:val="0"/>
          <w:sz w:val="20"/>
          <w:szCs w:val="20"/>
        </w:rPr>
        <w:t>確保學生安全為學校重要的工作之一，教師應預防危害安全因素之產生，並提供可讓學生免於恐懼的環境，免受在校園中之偶發事件的傷害，讓學生能安心學習，並致力做好下列事項：</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一、培養學生彼此關懷與相互協助之品德及同理心。</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二、啟發學生</w:t>
      </w:r>
      <w:r>
        <w:rPr>
          <w:rFonts w:ascii="標楷體" w:eastAsia="標楷體" w:hAnsi="標楷體"/>
          <w:color w:val="000000"/>
          <w:kern w:val="0"/>
          <w:sz w:val="20"/>
          <w:szCs w:val="20"/>
        </w:rPr>
        <w:t>責任心與正義感，預防</w:t>
      </w:r>
      <w:proofErr w:type="gramStart"/>
      <w:r>
        <w:rPr>
          <w:rFonts w:ascii="標楷體" w:eastAsia="標楷體" w:hAnsi="標楷體"/>
          <w:color w:val="000000"/>
          <w:kern w:val="0"/>
          <w:sz w:val="20"/>
          <w:szCs w:val="20"/>
        </w:rPr>
        <w:t>校園霸凌行為</w:t>
      </w:r>
      <w:proofErr w:type="gramEnd"/>
      <w:r>
        <w:rPr>
          <w:rFonts w:ascii="標楷體" w:eastAsia="標楷體" w:hAnsi="標楷體"/>
          <w:color w:val="000000"/>
          <w:kern w:val="0"/>
          <w:sz w:val="20"/>
          <w:szCs w:val="20"/>
        </w:rPr>
        <w:t>。</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三、掌握學生出缺席、異常行為或情緒狀態。</w:t>
      </w:r>
    </w:p>
    <w:p w:rsidR="00FE6572" w:rsidRDefault="004B1330">
      <w:pPr>
        <w:autoSpaceDE w:val="0"/>
        <w:spacing w:line="0" w:lineRule="atLeast"/>
        <w:ind w:left="666" w:hanging="426"/>
        <w:rPr>
          <w:rFonts w:ascii="標楷體" w:eastAsia="標楷體" w:hAnsi="標楷體"/>
          <w:color w:val="000000"/>
          <w:kern w:val="0"/>
          <w:sz w:val="20"/>
          <w:szCs w:val="20"/>
        </w:rPr>
      </w:pPr>
      <w:r>
        <w:rPr>
          <w:rFonts w:ascii="標楷體" w:eastAsia="標楷體" w:hAnsi="標楷體"/>
          <w:color w:val="000000"/>
          <w:kern w:val="0"/>
          <w:sz w:val="20"/>
          <w:szCs w:val="20"/>
        </w:rPr>
        <w:t>四、加強教學活動、實驗或實習的安全，營造健康與友善學習環境。</w:t>
      </w:r>
    </w:p>
    <w:p w:rsidR="00FE6572" w:rsidRDefault="004B1330">
      <w:pPr>
        <w:autoSpaceDE w:val="0"/>
        <w:spacing w:line="0" w:lineRule="atLeast"/>
        <w:ind w:left="666" w:hanging="426"/>
        <w:rPr>
          <w:rFonts w:ascii="標楷體" w:eastAsia="標楷體" w:hAnsi="標楷體"/>
          <w:color w:val="000000"/>
          <w:kern w:val="0"/>
          <w:sz w:val="20"/>
          <w:szCs w:val="20"/>
        </w:rPr>
      </w:pPr>
      <w:r>
        <w:rPr>
          <w:rFonts w:ascii="標楷體" w:eastAsia="標楷體" w:hAnsi="標楷體"/>
          <w:color w:val="000000"/>
          <w:kern w:val="0"/>
          <w:sz w:val="20"/>
          <w:szCs w:val="20"/>
        </w:rPr>
        <w:t>五、落實安全教育及防範措施，降低學生意外事件與偶發事故。</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六、做好導護工作，守護學生安全。</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七、協助宣導各類安全事項，提升學生安全意識。</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八、善</w:t>
      </w:r>
      <w:proofErr w:type="gramStart"/>
      <w:r>
        <w:rPr>
          <w:rFonts w:ascii="標楷體" w:eastAsia="標楷體" w:hAnsi="標楷體"/>
          <w:color w:val="000000"/>
          <w:kern w:val="0"/>
          <w:sz w:val="20"/>
          <w:szCs w:val="20"/>
        </w:rPr>
        <w:t>盡校安</w:t>
      </w:r>
      <w:proofErr w:type="gramEnd"/>
      <w:r>
        <w:rPr>
          <w:rFonts w:ascii="標楷體" w:eastAsia="標楷體" w:hAnsi="標楷體"/>
          <w:color w:val="000000"/>
          <w:kern w:val="0"/>
          <w:sz w:val="20"/>
          <w:szCs w:val="20"/>
        </w:rPr>
        <w:t>事件之通報責任與義務，並妥為處理。</w:t>
      </w:r>
    </w:p>
    <w:p w:rsidR="00FE6572" w:rsidRDefault="004B1330">
      <w:pPr>
        <w:autoSpaceDE w:val="0"/>
        <w:spacing w:line="0" w:lineRule="atLeast"/>
        <w:ind w:left="1656" w:hanging="1656"/>
        <w:rPr>
          <w:rFonts w:ascii="標楷體" w:eastAsia="標楷體" w:hAnsi="標楷體"/>
          <w:color w:val="000000"/>
          <w:kern w:val="0"/>
          <w:sz w:val="20"/>
          <w:szCs w:val="20"/>
        </w:rPr>
      </w:pPr>
      <w:r>
        <w:rPr>
          <w:rFonts w:ascii="標楷體" w:eastAsia="標楷體" w:hAnsi="標楷體"/>
          <w:color w:val="000000"/>
          <w:kern w:val="0"/>
          <w:sz w:val="20"/>
          <w:szCs w:val="20"/>
        </w:rPr>
        <w:t>伍、學生總務</w:t>
      </w:r>
    </w:p>
    <w:p w:rsidR="00FE6572" w:rsidRDefault="004B1330">
      <w:pPr>
        <w:autoSpaceDE w:val="0"/>
        <w:spacing w:line="0" w:lineRule="atLeast"/>
        <w:rPr>
          <w:rFonts w:ascii="標楷體" w:eastAsia="標楷體" w:hAnsi="標楷體"/>
          <w:color w:val="000000"/>
          <w:kern w:val="0"/>
          <w:sz w:val="20"/>
          <w:szCs w:val="20"/>
        </w:rPr>
      </w:pPr>
      <w:r>
        <w:rPr>
          <w:rFonts w:ascii="標楷體" w:eastAsia="標楷體" w:hAnsi="標楷體"/>
          <w:color w:val="000000"/>
          <w:kern w:val="0"/>
          <w:sz w:val="20"/>
          <w:szCs w:val="20"/>
        </w:rPr>
        <w:t xml:space="preserve">    </w:t>
      </w:r>
      <w:r>
        <w:rPr>
          <w:rFonts w:ascii="標楷體" w:eastAsia="標楷體" w:hAnsi="標楷體"/>
          <w:color w:val="000000"/>
          <w:kern w:val="0"/>
          <w:sz w:val="20"/>
          <w:szCs w:val="20"/>
        </w:rPr>
        <w:t>總務為形塑學生人格發展的重要基礎，基於《學生總務法》規定，教師應負學生總務之責任，維護學生身心健康、培養良好品格及促進全人發展。教師應致力做好下列事項：</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一、</w:t>
      </w:r>
      <w:r>
        <w:rPr>
          <w:rFonts w:ascii="標楷體" w:eastAsia="標楷體" w:hAnsi="標楷體"/>
          <w:color w:val="000000"/>
          <w:kern w:val="0"/>
          <w:sz w:val="20"/>
          <w:szCs w:val="20"/>
        </w:rPr>
        <w:t xml:space="preserve"> </w:t>
      </w:r>
      <w:r>
        <w:rPr>
          <w:rFonts w:ascii="標楷體" w:eastAsia="標楷體" w:hAnsi="標楷體"/>
          <w:color w:val="000000"/>
          <w:kern w:val="0"/>
          <w:sz w:val="20"/>
          <w:szCs w:val="20"/>
        </w:rPr>
        <w:t>應視學生身心狀況及需求，提供必要的生活總務、學習總務與生涯總務。</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二、</w:t>
      </w:r>
      <w:r>
        <w:rPr>
          <w:rFonts w:ascii="標楷體" w:eastAsia="標楷體" w:hAnsi="標楷體"/>
          <w:color w:val="000000"/>
          <w:kern w:val="0"/>
          <w:sz w:val="20"/>
          <w:szCs w:val="20"/>
        </w:rPr>
        <w:t xml:space="preserve"> </w:t>
      </w:r>
      <w:r>
        <w:rPr>
          <w:rFonts w:ascii="標楷體" w:eastAsia="標楷體" w:hAnsi="標楷體"/>
          <w:color w:val="000000"/>
          <w:kern w:val="0"/>
          <w:sz w:val="20"/>
          <w:szCs w:val="20"/>
        </w:rPr>
        <w:t>落實發展性總務，並協助介入性總務及</w:t>
      </w:r>
      <w:proofErr w:type="gramStart"/>
      <w:r>
        <w:rPr>
          <w:rFonts w:ascii="標楷體" w:eastAsia="標楷體" w:hAnsi="標楷體"/>
          <w:color w:val="000000"/>
          <w:kern w:val="0"/>
          <w:sz w:val="20"/>
          <w:szCs w:val="20"/>
        </w:rPr>
        <w:t>處遇性總務</w:t>
      </w:r>
      <w:proofErr w:type="gramEnd"/>
      <w:r>
        <w:rPr>
          <w:rFonts w:ascii="標楷體" w:eastAsia="標楷體" w:hAnsi="標楷體"/>
          <w:color w:val="000000"/>
          <w:kern w:val="0"/>
          <w:sz w:val="20"/>
          <w:szCs w:val="20"/>
        </w:rPr>
        <w:t>。</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三、</w:t>
      </w:r>
      <w:r>
        <w:rPr>
          <w:rFonts w:ascii="標楷體" w:eastAsia="標楷體" w:hAnsi="標楷體"/>
          <w:color w:val="000000"/>
          <w:kern w:val="0"/>
          <w:sz w:val="20"/>
          <w:szCs w:val="20"/>
        </w:rPr>
        <w:t xml:space="preserve"> </w:t>
      </w:r>
      <w:r>
        <w:rPr>
          <w:rFonts w:ascii="標楷體" w:eastAsia="標楷體" w:hAnsi="標楷體"/>
          <w:color w:val="000000"/>
          <w:kern w:val="0"/>
          <w:sz w:val="20"/>
          <w:szCs w:val="20"/>
        </w:rPr>
        <w:t>發揮教育愛心與耐心，激發學生展現向上向善的態度。</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四、</w:t>
      </w:r>
      <w:r>
        <w:rPr>
          <w:rFonts w:ascii="標楷體" w:eastAsia="標楷體" w:hAnsi="標楷體"/>
          <w:color w:val="000000"/>
          <w:kern w:val="0"/>
          <w:sz w:val="20"/>
          <w:szCs w:val="20"/>
        </w:rPr>
        <w:t xml:space="preserve"> </w:t>
      </w:r>
      <w:r>
        <w:rPr>
          <w:rFonts w:ascii="標楷體" w:eastAsia="標楷體" w:hAnsi="標楷體"/>
          <w:color w:val="000000"/>
          <w:kern w:val="0"/>
          <w:sz w:val="20"/>
          <w:szCs w:val="20"/>
        </w:rPr>
        <w:t>教導學生理性溝通，有效處理人際關係。</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五、激勵學生樂於助人及自尊</w:t>
      </w:r>
      <w:proofErr w:type="gramStart"/>
      <w:r>
        <w:rPr>
          <w:rFonts w:ascii="標楷體" w:eastAsia="標楷體" w:hAnsi="標楷體"/>
          <w:color w:val="000000"/>
          <w:kern w:val="0"/>
          <w:sz w:val="20"/>
          <w:szCs w:val="20"/>
        </w:rPr>
        <w:t>尊</w:t>
      </w:r>
      <w:proofErr w:type="gramEnd"/>
      <w:r>
        <w:rPr>
          <w:rFonts w:ascii="標楷體" w:eastAsia="標楷體" w:hAnsi="標楷體"/>
          <w:color w:val="000000"/>
          <w:kern w:val="0"/>
          <w:sz w:val="20"/>
          <w:szCs w:val="20"/>
        </w:rPr>
        <w:t>人之處事態度與正向思維。</w:t>
      </w:r>
    </w:p>
    <w:p w:rsidR="00FE6572" w:rsidRDefault="004B1330">
      <w:pPr>
        <w:autoSpaceDE w:val="0"/>
        <w:spacing w:line="0" w:lineRule="atLeast"/>
        <w:ind w:left="1091" w:hanging="851"/>
        <w:rPr>
          <w:rFonts w:ascii="標楷體" w:eastAsia="標楷體" w:hAnsi="標楷體"/>
          <w:color w:val="000000"/>
          <w:kern w:val="0"/>
          <w:sz w:val="20"/>
          <w:szCs w:val="20"/>
        </w:rPr>
      </w:pPr>
      <w:r>
        <w:rPr>
          <w:rFonts w:ascii="標楷體" w:eastAsia="標楷體" w:hAnsi="標楷體"/>
          <w:color w:val="000000"/>
          <w:kern w:val="0"/>
          <w:sz w:val="20"/>
          <w:szCs w:val="20"/>
        </w:rPr>
        <w:t>六、主動協助身心、學習、文化或經濟弱勢及其他特殊境遇之學生。</w:t>
      </w:r>
    </w:p>
    <w:p w:rsidR="00FE6572" w:rsidRDefault="004B1330">
      <w:pPr>
        <w:autoSpaceDE w:val="0"/>
        <w:spacing w:line="0" w:lineRule="atLeast"/>
        <w:ind w:left="1091" w:hanging="851"/>
        <w:rPr>
          <w:rFonts w:ascii="標楷體" w:eastAsia="標楷體" w:hAnsi="標楷體"/>
          <w:color w:val="000000"/>
          <w:kern w:val="0"/>
          <w:sz w:val="20"/>
          <w:szCs w:val="20"/>
        </w:rPr>
      </w:pPr>
      <w:r>
        <w:rPr>
          <w:rFonts w:ascii="標楷體" w:eastAsia="標楷體" w:hAnsi="標楷體"/>
          <w:color w:val="000000"/>
          <w:kern w:val="0"/>
          <w:sz w:val="20"/>
          <w:szCs w:val="20"/>
        </w:rPr>
        <w:t>七、強化親師合作，共同關注學生健全人格發展與成長。</w:t>
      </w:r>
    </w:p>
    <w:p w:rsidR="00FE6572" w:rsidRDefault="004B1330">
      <w:pPr>
        <w:autoSpaceDE w:val="0"/>
        <w:spacing w:line="0" w:lineRule="atLeast"/>
        <w:ind w:left="851" w:hanging="851"/>
        <w:rPr>
          <w:rFonts w:ascii="標楷體" w:eastAsia="標楷體" w:hAnsi="標楷體"/>
          <w:color w:val="000000"/>
          <w:kern w:val="0"/>
          <w:sz w:val="20"/>
          <w:szCs w:val="20"/>
        </w:rPr>
      </w:pPr>
      <w:r>
        <w:rPr>
          <w:rFonts w:ascii="標楷體" w:eastAsia="標楷體" w:hAnsi="標楷體"/>
          <w:color w:val="000000"/>
          <w:kern w:val="0"/>
          <w:sz w:val="20"/>
          <w:szCs w:val="20"/>
        </w:rPr>
        <w:t>陸、班級經營</w:t>
      </w:r>
    </w:p>
    <w:p w:rsidR="00FE6572" w:rsidRDefault="004B1330">
      <w:pPr>
        <w:autoSpaceDE w:val="0"/>
        <w:spacing w:line="0" w:lineRule="atLeast"/>
        <w:rPr>
          <w:rFonts w:ascii="標楷體" w:eastAsia="標楷體" w:hAnsi="標楷體"/>
          <w:color w:val="000000"/>
          <w:kern w:val="0"/>
          <w:sz w:val="20"/>
          <w:szCs w:val="20"/>
        </w:rPr>
      </w:pPr>
      <w:r>
        <w:rPr>
          <w:rFonts w:ascii="標楷體" w:eastAsia="標楷體" w:hAnsi="標楷體"/>
          <w:color w:val="000000"/>
          <w:kern w:val="0"/>
          <w:sz w:val="20"/>
          <w:szCs w:val="20"/>
        </w:rPr>
        <w:t xml:space="preserve">    </w:t>
      </w:r>
      <w:r>
        <w:rPr>
          <w:rFonts w:ascii="標楷體" w:eastAsia="標楷體" w:hAnsi="標楷體"/>
          <w:color w:val="000000"/>
          <w:kern w:val="0"/>
          <w:sz w:val="20"/>
          <w:szCs w:val="20"/>
        </w:rPr>
        <w:t>師生在班級社會體系互動情境中，教師採取適當而有效方式處理班級中的人、事、時、地、物等各項事</w:t>
      </w:r>
      <w:r>
        <w:rPr>
          <w:rFonts w:ascii="標楷體" w:eastAsia="標楷體" w:hAnsi="標楷體"/>
          <w:color w:val="000000"/>
          <w:kern w:val="0"/>
          <w:sz w:val="20"/>
          <w:szCs w:val="20"/>
        </w:rPr>
        <w:lastRenderedPageBreak/>
        <w:t>務，以建構良</w:t>
      </w:r>
      <w:r>
        <w:rPr>
          <w:rFonts w:ascii="標楷體" w:eastAsia="標楷體" w:hAnsi="標楷體"/>
          <w:color w:val="000000"/>
          <w:kern w:val="0"/>
          <w:sz w:val="20"/>
          <w:szCs w:val="20"/>
        </w:rPr>
        <w:t>善的班級氣氛、發揮有效教學的效果，達成全人教育目標的歷程。教師應致力做好下列事項：</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一、</w:t>
      </w:r>
      <w:r>
        <w:rPr>
          <w:rFonts w:ascii="標楷體" w:eastAsia="標楷體" w:hAnsi="標楷體"/>
          <w:color w:val="000000"/>
          <w:kern w:val="0"/>
          <w:sz w:val="20"/>
          <w:szCs w:val="20"/>
        </w:rPr>
        <w:t xml:space="preserve"> </w:t>
      </w:r>
      <w:r>
        <w:rPr>
          <w:rFonts w:ascii="標楷體" w:eastAsia="標楷體" w:hAnsi="標楷體"/>
          <w:color w:val="000000"/>
          <w:kern w:val="0"/>
          <w:sz w:val="20"/>
          <w:szCs w:val="20"/>
        </w:rPr>
        <w:t>建立班級常規，透過班級自治活動，培養學生民主與公民素養。</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二、</w:t>
      </w:r>
      <w:r>
        <w:rPr>
          <w:rFonts w:ascii="標楷體" w:eastAsia="標楷體" w:hAnsi="標楷體"/>
          <w:color w:val="000000"/>
          <w:kern w:val="0"/>
          <w:sz w:val="20"/>
          <w:szCs w:val="20"/>
        </w:rPr>
        <w:t xml:space="preserve"> </w:t>
      </w:r>
      <w:r>
        <w:rPr>
          <w:rFonts w:ascii="標楷體" w:eastAsia="標楷體" w:hAnsi="標楷體"/>
          <w:color w:val="000000"/>
          <w:kern w:val="0"/>
          <w:sz w:val="20"/>
          <w:szCs w:val="20"/>
        </w:rPr>
        <w:t>協助學生建立自我形象，培養健全人格，並積極正向思考。</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三、</w:t>
      </w:r>
      <w:r>
        <w:rPr>
          <w:rFonts w:ascii="標楷體" w:eastAsia="標楷體" w:hAnsi="標楷體"/>
          <w:color w:val="000000"/>
          <w:kern w:val="0"/>
          <w:sz w:val="20"/>
          <w:szCs w:val="20"/>
        </w:rPr>
        <w:t xml:space="preserve"> </w:t>
      </w:r>
      <w:r>
        <w:rPr>
          <w:rFonts w:ascii="標楷體" w:eastAsia="標楷體" w:hAnsi="標楷體"/>
          <w:color w:val="000000"/>
          <w:kern w:val="0"/>
          <w:sz w:val="20"/>
          <w:szCs w:val="20"/>
        </w:rPr>
        <w:t>維護教學秩序，確保班級教學及學校教育活動之正常進行。</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四、</w:t>
      </w:r>
      <w:r>
        <w:rPr>
          <w:rFonts w:ascii="標楷體" w:eastAsia="標楷體" w:hAnsi="標楷體"/>
          <w:color w:val="000000"/>
          <w:kern w:val="0"/>
          <w:sz w:val="20"/>
          <w:szCs w:val="20"/>
        </w:rPr>
        <w:t xml:space="preserve"> </w:t>
      </w:r>
      <w:r>
        <w:rPr>
          <w:rFonts w:ascii="標楷體" w:eastAsia="標楷體" w:hAnsi="標楷體"/>
          <w:color w:val="000000"/>
          <w:kern w:val="0"/>
          <w:sz w:val="20"/>
          <w:szCs w:val="20"/>
        </w:rPr>
        <w:t>管教學生應符合公平與比例原則。</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五、透過教室布置與情境規劃，促進學生知情意學習。</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六、有效運用學生及家長人力資源，提升班級經營效能。</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七、發展師生良性互動模式，增進師生情誼，打造溫馨和諧班級氣氛。</w:t>
      </w:r>
    </w:p>
    <w:p w:rsidR="00FE6572" w:rsidRDefault="004B1330">
      <w:pPr>
        <w:autoSpaceDE w:val="0"/>
        <w:spacing w:line="0" w:lineRule="atLeast"/>
        <w:ind w:left="1091" w:hanging="851"/>
        <w:rPr>
          <w:rFonts w:ascii="標楷體" w:eastAsia="標楷體" w:hAnsi="標楷體"/>
          <w:color w:val="000000"/>
          <w:kern w:val="0"/>
          <w:sz w:val="20"/>
          <w:szCs w:val="20"/>
        </w:rPr>
      </w:pPr>
      <w:r>
        <w:rPr>
          <w:rFonts w:ascii="標楷體" w:eastAsia="標楷體" w:hAnsi="標楷體"/>
          <w:color w:val="000000"/>
          <w:kern w:val="0"/>
          <w:sz w:val="20"/>
          <w:szCs w:val="20"/>
        </w:rPr>
        <w:t>八、建立親師溝通管道，營造良好親師關係。</w:t>
      </w:r>
    </w:p>
    <w:p w:rsidR="00FE6572" w:rsidRDefault="004B1330">
      <w:pPr>
        <w:autoSpaceDE w:val="0"/>
        <w:spacing w:line="0" w:lineRule="atLeast"/>
        <w:ind w:left="851" w:hanging="851"/>
        <w:rPr>
          <w:rFonts w:ascii="標楷體" w:eastAsia="標楷體" w:hAnsi="標楷體"/>
          <w:color w:val="000000"/>
          <w:kern w:val="0"/>
          <w:sz w:val="20"/>
          <w:szCs w:val="20"/>
        </w:rPr>
      </w:pPr>
      <w:proofErr w:type="gramStart"/>
      <w:r>
        <w:rPr>
          <w:rFonts w:ascii="標楷體" w:eastAsia="標楷體" w:hAnsi="標楷體"/>
          <w:color w:val="000000"/>
          <w:kern w:val="0"/>
          <w:sz w:val="20"/>
          <w:szCs w:val="20"/>
        </w:rPr>
        <w:t>柒</w:t>
      </w:r>
      <w:proofErr w:type="gramEnd"/>
      <w:r>
        <w:rPr>
          <w:rFonts w:ascii="標楷體" w:eastAsia="標楷體" w:hAnsi="標楷體"/>
          <w:color w:val="000000"/>
          <w:kern w:val="0"/>
          <w:sz w:val="20"/>
          <w:szCs w:val="20"/>
        </w:rPr>
        <w:t>、專業發展</w:t>
      </w:r>
    </w:p>
    <w:p w:rsidR="00FE6572" w:rsidRDefault="004B1330">
      <w:pPr>
        <w:autoSpaceDE w:val="0"/>
        <w:spacing w:line="0" w:lineRule="atLeast"/>
        <w:rPr>
          <w:rFonts w:ascii="標楷體" w:eastAsia="標楷體" w:hAnsi="標楷體"/>
          <w:color w:val="000000"/>
          <w:kern w:val="0"/>
          <w:sz w:val="20"/>
          <w:szCs w:val="20"/>
        </w:rPr>
      </w:pPr>
      <w:r>
        <w:rPr>
          <w:rFonts w:ascii="標楷體" w:eastAsia="標楷體" w:hAnsi="標楷體"/>
          <w:color w:val="000000"/>
          <w:kern w:val="0"/>
          <w:sz w:val="20"/>
          <w:szCs w:val="20"/>
        </w:rPr>
        <w:t xml:space="preserve">    </w:t>
      </w:r>
      <w:r>
        <w:rPr>
          <w:rFonts w:ascii="標楷體" w:eastAsia="標楷體" w:hAnsi="標楷體"/>
          <w:color w:val="000000"/>
          <w:kern w:val="0"/>
          <w:sz w:val="20"/>
          <w:szCs w:val="20"/>
        </w:rPr>
        <w:t>教師透過持續的專業發展，教師專業素養才能獲得滋養，持續注入成長的動能。教師工作做為一種專業，進行持續的專業發展既是一種權利，更是一種專業的責任和義務。教師應致力做好下列事項：</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一、積極進行在職進修及研究，每學年度至少參加</w:t>
      </w:r>
      <w:r>
        <w:rPr>
          <w:rFonts w:ascii="標楷體" w:eastAsia="標楷體" w:hAnsi="標楷體"/>
          <w:color w:val="000000"/>
          <w:kern w:val="0"/>
          <w:sz w:val="20"/>
          <w:szCs w:val="20"/>
        </w:rPr>
        <w:t xml:space="preserve">18 </w:t>
      </w:r>
      <w:r>
        <w:rPr>
          <w:rFonts w:ascii="標楷體" w:eastAsia="標楷體" w:hAnsi="標楷體"/>
          <w:color w:val="000000"/>
          <w:kern w:val="0"/>
          <w:sz w:val="20"/>
          <w:szCs w:val="20"/>
        </w:rPr>
        <w:t>小時以上之專業發展活動。</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二、建立教師同儕合作夥伴關係，主動參與教師專業學習社群運作，提升專業知能。</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三、透過</w:t>
      </w:r>
      <w:proofErr w:type="gramStart"/>
      <w:r>
        <w:rPr>
          <w:rFonts w:ascii="標楷體" w:eastAsia="標楷體" w:hAnsi="標楷體"/>
          <w:color w:val="000000"/>
          <w:kern w:val="0"/>
          <w:sz w:val="20"/>
          <w:szCs w:val="20"/>
        </w:rPr>
        <w:t>備課、觀課與議課</w:t>
      </w:r>
      <w:proofErr w:type="gramEnd"/>
      <w:r>
        <w:rPr>
          <w:rFonts w:ascii="標楷體" w:eastAsia="標楷體" w:hAnsi="標楷體"/>
          <w:color w:val="000000"/>
          <w:kern w:val="0"/>
          <w:sz w:val="20"/>
          <w:szCs w:val="20"/>
        </w:rPr>
        <w:t>，進行合作觀摩學習。</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四、進行公開授課，接受基於提升教學品質所進行之教學</w:t>
      </w:r>
      <w:proofErr w:type="gramStart"/>
      <w:r>
        <w:rPr>
          <w:rFonts w:ascii="標楷體" w:eastAsia="標楷體" w:hAnsi="標楷體"/>
          <w:color w:val="000000"/>
          <w:kern w:val="0"/>
          <w:sz w:val="20"/>
          <w:szCs w:val="20"/>
        </w:rPr>
        <w:t>視導及評鑑</w:t>
      </w:r>
      <w:proofErr w:type="gramEnd"/>
      <w:r>
        <w:rPr>
          <w:rFonts w:ascii="標楷體" w:eastAsia="標楷體" w:hAnsi="標楷體"/>
          <w:color w:val="000000"/>
          <w:kern w:val="0"/>
          <w:sz w:val="20"/>
          <w:szCs w:val="20"/>
        </w:rPr>
        <w:t>。</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五、重視專業成長，提升教學工作品質。</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六、持續省思自身教學實務，促進自我精進與成長。</w:t>
      </w:r>
    </w:p>
    <w:p w:rsidR="00FE6572" w:rsidRDefault="004B1330">
      <w:pPr>
        <w:autoSpaceDE w:val="0"/>
        <w:spacing w:line="0" w:lineRule="atLeast"/>
        <w:ind w:left="1091" w:hanging="851"/>
        <w:rPr>
          <w:rFonts w:ascii="標楷體" w:eastAsia="標楷體" w:hAnsi="標楷體"/>
          <w:color w:val="000000"/>
          <w:kern w:val="0"/>
          <w:sz w:val="20"/>
          <w:szCs w:val="20"/>
        </w:rPr>
      </w:pPr>
      <w:r>
        <w:rPr>
          <w:rFonts w:ascii="標楷體" w:eastAsia="標楷體" w:hAnsi="標楷體"/>
          <w:color w:val="000000"/>
          <w:kern w:val="0"/>
          <w:sz w:val="20"/>
          <w:szCs w:val="20"/>
        </w:rPr>
        <w:t>七、覺察專業發展需求，參與專業發展活動，成為終身學習典範。</w:t>
      </w:r>
    </w:p>
    <w:p w:rsidR="00FE6572" w:rsidRDefault="004B1330">
      <w:pPr>
        <w:autoSpaceDE w:val="0"/>
        <w:spacing w:line="0" w:lineRule="atLeast"/>
        <w:ind w:left="851" w:hanging="851"/>
        <w:rPr>
          <w:rFonts w:ascii="標楷體" w:eastAsia="標楷體" w:hAnsi="標楷體"/>
          <w:color w:val="000000"/>
          <w:kern w:val="0"/>
          <w:sz w:val="20"/>
          <w:szCs w:val="20"/>
        </w:rPr>
      </w:pPr>
      <w:r>
        <w:rPr>
          <w:rFonts w:ascii="標楷體" w:eastAsia="標楷體" w:hAnsi="標楷體"/>
          <w:color w:val="000000"/>
          <w:kern w:val="0"/>
          <w:sz w:val="20"/>
          <w:szCs w:val="20"/>
        </w:rPr>
        <w:t>捌、教師自律</w:t>
      </w:r>
    </w:p>
    <w:p w:rsidR="00FE6572" w:rsidRDefault="004B1330">
      <w:pPr>
        <w:autoSpaceDE w:val="0"/>
        <w:spacing w:line="0" w:lineRule="atLeast"/>
        <w:ind w:left="1656" w:hanging="1656"/>
        <w:rPr>
          <w:rFonts w:ascii="標楷體" w:eastAsia="標楷體" w:hAnsi="標楷體"/>
          <w:color w:val="000000"/>
          <w:kern w:val="0"/>
          <w:sz w:val="20"/>
          <w:szCs w:val="20"/>
        </w:rPr>
      </w:pPr>
      <w:r>
        <w:rPr>
          <w:rFonts w:ascii="標楷體" w:eastAsia="標楷體" w:hAnsi="標楷體"/>
          <w:color w:val="000000"/>
          <w:kern w:val="0"/>
          <w:sz w:val="20"/>
          <w:szCs w:val="20"/>
        </w:rPr>
        <w:t xml:space="preserve">   </w:t>
      </w:r>
      <w:r>
        <w:rPr>
          <w:rFonts w:ascii="標楷體" w:eastAsia="標楷體" w:hAnsi="標楷體"/>
          <w:color w:val="000000"/>
          <w:kern w:val="0"/>
          <w:sz w:val="20"/>
          <w:szCs w:val="20"/>
        </w:rPr>
        <w:t>教師對專業、學生、學校及社會具有一定責任，應遵守相關法令和專業倫理之規範，並致力做好下列事項：</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一、</w:t>
      </w:r>
      <w:r>
        <w:rPr>
          <w:rFonts w:ascii="標楷體" w:eastAsia="標楷體" w:hAnsi="標楷體"/>
          <w:color w:val="000000"/>
          <w:kern w:val="0"/>
          <w:sz w:val="20"/>
          <w:szCs w:val="20"/>
        </w:rPr>
        <w:t xml:space="preserve"> </w:t>
      </w:r>
      <w:r>
        <w:rPr>
          <w:rFonts w:ascii="標楷體" w:eastAsia="標楷體" w:hAnsi="標楷體"/>
          <w:color w:val="000000"/>
          <w:kern w:val="0"/>
          <w:sz w:val="20"/>
          <w:szCs w:val="20"/>
        </w:rPr>
        <w:t>遵守法令及聘約規定，履行教師職務。</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二、</w:t>
      </w:r>
      <w:r>
        <w:rPr>
          <w:rFonts w:ascii="標楷體" w:eastAsia="標楷體" w:hAnsi="標楷體"/>
          <w:color w:val="000000"/>
          <w:kern w:val="0"/>
          <w:sz w:val="20"/>
          <w:szCs w:val="20"/>
        </w:rPr>
        <w:t xml:space="preserve"> </w:t>
      </w:r>
      <w:r>
        <w:rPr>
          <w:rFonts w:ascii="標楷體" w:eastAsia="標楷體" w:hAnsi="標楷體"/>
          <w:color w:val="000000"/>
          <w:kern w:val="0"/>
          <w:sz w:val="20"/>
          <w:szCs w:val="20"/>
        </w:rPr>
        <w:t>承諾對教育工作與學生福祉具有使命感及責任感。</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三、</w:t>
      </w:r>
      <w:r>
        <w:rPr>
          <w:rFonts w:ascii="標楷體" w:eastAsia="標楷體" w:hAnsi="標楷體"/>
          <w:color w:val="000000"/>
          <w:kern w:val="0"/>
          <w:sz w:val="20"/>
          <w:szCs w:val="20"/>
        </w:rPr>
        <w:t xml:space="preserve"> </w:t>
      </w:r>
      <w:r>
        <w:rPr>
          <w:rFonts w:ascii="標楷體" w:eastAsia="標楷體" w:hAnsi="標楷體"/>
          <w:color w:val="000000"/>
          <w:kern w:val="0"/>
          <w:sz w:val="20"/>
          <w:szCs w:val="20"/>
        </w:rPr>
        <w:t>應以公義和良善的基本信念，傳授學生知識，發展學生民主素養及獨立思考能力，協助學生人格的發</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 xml:space="preserve">     </w:t>
      </w:r>
      <w:r>
        <w:rPr>
          <w:rFonts w:ascii="標楷體" w:eastAsia="標楷體" w:hAnsi="標楷體"/>
          <w:color w:val="000000"/>
          <w:kern w:val="0"/>
          <w:sz w:val="20"/>
          <w:szCs w:val="20"/>
        </w:rPr>
        <w:t>展。</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四、維護校譽、謹守師生倫理，以身教和誠信原則指導學生。</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五、</w:t>
      </w:r>
      <w:proofErr w:type="gramStart"/>
      <w:r>
        <w:rPr>
          <w:rFonts w:ascii="標楷體" w:eastAsia="標楷體" w:hAnsi="標楷體"/>
          <w:color w:val="000000"/>
          <w:kern w:val="0"/>
          <w:sz w:val="20"/>
          <w:szCs w:val="20"/>
        </w:rPr>
        <w:t>踐行</w:t>
      </w:r>
      <w:proofErr w:type="gramEnd"/>
      <w:r>
        <w:rPr>
          <w:rFonts w:ascii="標楷體" w:eastAsia="標楷體" w:hAnsi="標楷體"/>
          <w:color w:val="000000"/>
          <w:kern w:val="0"/>
          <w:sz w:val="20"/>
          <w:szCs w:val="20"/>
        </w:rPr>
        <w:t>社會公共利益價值，</w:t>
      </w:r>
      <w:r>
        <w:rPr>
          <w:rFonts w:ascii="標楷體" w:eastAsia="標楷體" w:hAnsi="標楷體"/>
          <w:color w:val="000000"/>
          <w:kern w:val="0"/>
          <w:sz w:val="20"/>
          <w:szCs w:val="20"/>
        </w:rPr>
        <w:t>發揮引導社會風氣功能。</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六、實踐專業倫理，維護教師形象，提升教師專業地位。</w:t>
      </w:r>
    </w:p>
    <w:p w:rsidR="00FE6572" w:rsidRDefault="004B1330">
      <w:pPr>
        <w:autoSpaceDE w:val="0"/>
        <w:spacing w:line="0" w:lineRule="atLeast"/>
        <w:ind w:left="1091" w:hanging="851"/>
        <w:rPr>
          <w:rFonts w:ascii="標楷體" w:eastAsia="標楷體" w:hAnsi="標楷體"/>
          <w:color w:val="000000"/>
          <w:kern w:val="0"/>
          <w:sz w:val="20"/>
          <w:szCs w:val="20"/>
        </w:rPr>
      </w:pPr>
      <w:r>
        <w:rPr>
          <w:rFonts w:ascii="標楷體" w:eastAsia="標楷體" w:hAnsi="標楷體"/>
          <w:color w:val="000000"/>
          <w:kern w:val="0"/>
          <w:sz w:val="20"/>
          <w:szCs w:val="20"/>
        </w:rPr>
        <w:t>七、校園內應穿著得體，避免社會觀感不佳。</w:t>
      </w:r>
    </w:p>
    <w:p w:rsidR="00FE6572" w:rsidRDefault="004B1330">
      <w:pPr>
        <w:autoSpaceDE w:val="0"/>
        <w:spacing w:line="0" w:lineRule="atLeast"/>
        <w:ind w:left="851" w:hanging="851"/>
        <w:rPr>
          <w:rFonts w:ascii="標楷體" w:eastAsia="標楷體" w:hAnsi="標楷體"/>
          <w:color w:val="000000"/>
          <w:kern w:val="0"/>
          <w:sz w:val="20"/>
          <w:szCs w:val="20"/>
        </w:rPr>
      </w:pPr>
      <w:r>
        <w:rPr>
          <w:rFonts w:ascii="標楷體" w:eastAsia="標楷體" w:hAnsi="標楷體"/>
          <w:color w:val="000000"/>
          <w:kern w:val="0"/>
          <w:sz w:val="20"/>
          <w:szCs w:val="20"/>
        </w:rPr>
        <w:t>玖、禁止不當行為</w:t>
      </w:r>
    </w:p>
    <w:p w:rsidR="00FE6572" w:rsidRDefault="004B1330">
      <w:pPr>
        <w:autoSpaceDE w:val="0"/>
        <w:spacing w:line="0" w:lineRule="atLeast"/>
        <w:rPr>
          <w:rFonts w:ascii="標楷體" w:eastAsia="標楷體" w:hAnsi="標楷體"/>
          <w:color w:val="000000"/>
          <w:kern w:val="0"/>
          <w:sz w:val="20"/>
          <w:szCs w:val="20"/>
        </w:rPr>
      </w:pPr>
      <w:r>
        <w:rPr>
          <w:rFonts w:ascii="標楷體" w:eastAsia="標楷體" w:hAnsi="標楷體"/>
          <w:color w:val="000000"/>
          <w:kern w:val="0"/>
          <w:sz w:val="20"/>
          <w:szCs w:val="20"/>
        </w:rPr>
        <w:t xml:space="preserve">    </w:t>
      </w:r>
      <w:r>
        <w:rPr>
          <w:rFonts w:ascii="標楷體" w:eastAsia="標楷體" w:hAnsi="標楷體"/>
          <w:color w:val="000000"/>
          <w:kern w:val="0"/>
          <w:sz w:val="20"/>
          <w:szCs w:val="20"/>
        </w:rPr>
        <w:t>教師依《教師法》及相關法令規定，享有權利及</w:t>
      </w:r>
      <w:proofErr w:type="gramStart"/>
      <w:r>
        <w:rPr>
          <w:rFonts w:ascii="標楷體" w:eastAsia="標楷體" w:hAnsi="標楷體"/>
          <w:color w:val="000000"/>
          <w:kern w:val="0"/>
          <w:sz w:val="20"/>
          <w:szCs w:val="20"/>
        </w:rPr>
        <w:t>恪</w:t>
      </w:r>
      <w:proofErr w:type="gramEnd"/>
      <w:r>
        <w:rPr>
          <w:rFonts w:ascii="標楷體" w:eastAsia="標楷體" w:hAnsi="標楷體"/>
          <w:color w:val="000000"/>
          <w:kern w:val="0"/>
          <w:sz w:val="20"/>
          <w:szCs w:val="20"/>
        </w:rPr>
        <w:t>盡義務。教師本於職責應遵守相關法令，不得從事各種不當行為，危害學生</w:t>
      </w:r>
      <w:proofErr w:type="gramStart"/>
      <w:r>
        <w:rPr>
          <w:rFonts w:ascii="標楷體" w:eastAsia="標楷體" w:hAnsi="標楷體"/>
          <w:color w:val="000000"/>
          <w:kern w:val="0"/>
          <w:sz w:val="20"/>
          <w:szCs w:val="20"/>
        </w:rPr>
        <w:t>權益與損及</w:t>
      </w:r>
      <w:proofErr w:type="gramEnd"/>
      <w:r>
        <w:rPr>
          <w:rFonts w:ascii="標楷體" w:eastAsia="標楷體" w:hAnsi="標楷體"/>
          <w:color w:val="000000"/>
          <w:kern w:val="0"/>
          <w:sz w:val="20"/>
          <w:szCs w:val="20"/>
        </w:rPr>
        <w:t>教師形象。教師應遵守下列事項：</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一、</w:t>
      </w:r>
      <w:r>
        <w:rPr>
          <w:rFonts w:ascii="標楷體" w:eastAsia="標楷體" w:hAnsi="標楷體"/>
          <w:color w:val="000000"/>
          <w:kern w:val="0"/>
          <w:sz w:val="20"/>
          <w:szCs w:val="20"/>
        </w:rPr>
        <w:t xml:space="preserve"> </w:t>
      </w:r>
      <w:r>
        <w:rPr>
          <w:rFonts w:ascii="標楷體" w:eastAsia="標楷體" w:hAnsi="標楷體"/>
          <w:color w:val="000000"/>
          <w:kern w:val="0"/>
          <w:sz w:val="20"/>
          <w:szCs w:val="20"/>
        </w:rPr>
        <w:t>不得體罰學生，造成學生身心傷害。</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二、</w:t>
      </w:r>
      <w:r>
        <w:rPr>
          <w:rFonts w:ascii="標楷體" w:eastAsia="標楷體" w:hAnsi="標楷體"/>
          <w:color w:val="000000"/>
          <w:kern w:val="0"/>
          <w:sz w:val="20"/>
          <w:szCs w:val="20"/>
        </w:rPr>
        <w:t xml:space="preserve"> </w:t>
      </w:r>
      <w:r>
        <w:rPr>
          <w:rFonts w:ascii="標楷體" w:eastAsia="標楷體" w:hAnsi="標楷體"/>
          <w:color w:val="000000"/>
          <w:kern w:val="0"/>
          <w:sz w:val="20"/>
          <w:szCs w:val="20"/>
        </w:rPr>
        <w:t>非依法律規定不得洩漏學生個人或其家庭資料。</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三、</w:t>
      </w:r>
      <w:r>
        <w:rPr>
          <w:rFonts w:ascii="標楷體" w:eastAsia="標楷體" w:hAnsi="標楷體"/>
          <w:color w:val="000000"/>
          <w:kern w:val="0"/>
          <w:sz w:val="20"/>
          <w:szCs w:val="20"/>
        </w:rPr>
        <w:t xml:space="preserve"> </w:t>
      </w:r>
      <w:r>
        <w:rPr>
          <w:rFonts w:ascii="標楷體" w:eastAsia="標楷體" w:hAnsi="標楷體"/>
          <w:color w:val="000000"/>
          <w:kern w:val="0"/>
          <w:sz w:val="20"/>
          <w:szCs w:val="20"/>
        </w:rPr>
        <w:t>不得</w:t>
      </w:r>
      <w:proofErr w:type="gramStart"/>
      <w:r>
        <w:rPr>
          <w:rFonts w:ascii="標楷體" w:eastAsia="標楷體" w:hAnsi="標楷體"/>
          <w:color w:val="000000"/>
          <w:kern w:val="0"/>
          <w:sz w:val="20"/>
          <w:szCs w:val="20"/>
        </w:rPr>
        <w:t>洩</w:t>
      </w:r>
      <w:proofErr w:type="gramEnd"/>
      <w:r>
        <w:rPr>
          <w:rFonts w:ascii="標楷體" w:eastAsia="標楷體" w:hAnsi="標楷體"/>
          <w:color w:val="000000"/>
          <w:kern w:val="0"/>
          <w:sz w:val="20"/>
          <w:szCs w:val="20"/>
        </w:rPr>
        <w:t>題或偽造學生成績。</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四、不得對學生性侵害、性騷擾或</w:t>
      </w:r>
      <w:proofErr w:type="gramStart"/>
      <w:r>
        <w:rPr>
          <w:rFonts w:ascii="標楷體" w:eastAsia="標楷體" w:hAnsi="標楷體"/>
          <w:color w:val="000000"/>
          <w:kern w:val="0"/>
          <w:sz w:val="20"/>
          <w:szCs w:val="20"/>
        </w:rPr>
        <w:t>性霸凌。</w:t>
      </w:r>
      <w:proofErr w:type="gramEnd"/>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五、不得為特定政治團體或宗教信仰宣傳，強迫學生參加政治</w:t>
      </w:r>
      <w:r>
        <w:rPr>
          <w:rFonts w:ascii="標楷體" w:eastAsia="標楷體" w:hAnsi="標楷體"/>
          <w:color w:val="000000"/>
          <w:kern w:val="0"/>
          <w:sz w:val="20"/>
          <w:szCs w:val="20"/>
        </w:rPr>
        <w:t>團體或宗教活動。</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六、不得利用師生關係或職權謀取不當利益。</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七、不得貪</w:t>
      </w:r>
      <w:proofErr w:type="gramStart"/>
      <w:r>
        <w:rPr>
          <w:rFonts w:ascii="標楷體" w:eastAsia="標楷體" w:hAnsi="標楷體"/>
          <w:color w:val="000000"/>
          <w:kern w:val="0"/>
          <w:sz w:val="20"/>
          <w:szCs w:val="20"/>
        </w:rPr>
        <w:t>汙</w:t>
      </w:r>
      <w:proofErr w:type="gramEnd"/>
      <w:r>
        <w:rPr>
          <w:rFonts w:ascii="標楷體" w:eastAsia="標楷體" w:hAnsi="標楷體"/>
          <w:color w:val="000000"/>
          <w:kern w:val="0"/>
          <w:sz w:val="20"/>
          <w:szCs w:val="20"/>
        </w:rPr>
        <w:t>或收取不當餽贈。</w:t>
      </w:r>
    </w:p>
    <w:p w:rsidR="00FE6572" w:rsidRDefault="004B1330">
      <w:pPr>
        <w:autoSpaceDE w:val="0"/>
        <w:spacing w:line="0" w:lineRule="atLeast"/>
        <w:ind w:left="1896" w:hanging="1656"/>
        <w:rPr>
          <w:rFonts w:ascii="標楷體" w:eastAsia="標楷體" w:hAnsi="標楷體"/>
          <w:color w:val="000000"/>
          <w:kern w:val="0"/>
          <w:sz w:val="20"/>
          <w:szCs w:val="20"/>
        </w:rPr>
      </w:pPr>
      <w:r>
        <w:rPr>
          <w:rFonts w:ascii="標楷體" w:eastAsia="標楷體" w:hAnsi="標楷體"/>
          <w:color w:val="000000"/>
          <w:kern w:val="0"/>
          <w:sz w:val="20"/>
          <w:szCs w:val="20"/>
        </w:rPr>
        <w:t>八、不得</w:t>
      </w:r>
      <w:proofErr w:type="gramStart"/>
      <w:r>
        <w:rPr>
          <w:rFonts w:ascii="標楷體" w:eastAsia="標楷體" w:hAnsi="標楷體"/>
          <w:color w:val="000000"/>
          <w:kern w:val="0"/>
          <w:sz w:val="20"/>
          <w:szCs w:val="20"/>
        </w:rPr>
        <w:t>酒駕與</w:t>
      </w:r>
      <w:proofErr w:type="gramEnd"/>
      <w:r>
        <w:rPr>
          <w:rFonts w:ascii="標楷體" w:eastAsia="標楷體" w:hAnsi="標楷體"/>
          <w:color w:val="000000"/>
          <w:kern w:val="0"/>
          <w:sz w:val="20"/>
          <w:szCs w:val="20"/>
        </w:rPr>
        <w:t>吸毒。</w:t>
      </w:r>
    </w:p>
    <w:p w:rsidR="00FE6572" w:rsidRDefault="004B1330">
      <w:pPr>
        <w:ind w:left="949" w:hanging="709"/>
      </w:pPr>
      <w:r>
        <w:rPr>
          <w:rFonts w:ascii="標楷體" w:eastAsia="標楷體" w:hAnsi="標楷體"/>
          <w:color w:val="000000"/>
          <w:sz w:val="20"/>
          <w:szCs w:val="20"/>
        </w:rPr>
        <w:t>九、除法令另有規定外，不得在外兼課或兼職。</w:t>
      </w:r>
    </w:p>
    <w:p w:rsidR="00FE6572" w:rsidRDefault="004B1330">
      <w:pPr>
        <w:pageBreakBefore/>
        <w:spacing w:line="340" w:lineRule="exact"/>
        <w:ind w:left="-360" w:firstLine="420"/>
        <w:rPr>
          <w:rFonts w:ascii="標楷體" w:eastAsia="標楷體" w:hAnsi="標楷體"/>
          <w:b/>
          <w:sz w:val="28"/>
          <w:szCs w:val="28"/>
        </w:rPr>
      </w:pPr>
      <w:r>
        <w:rPr>
          <w:rFonts w:ascii="標楷體" w:eastAsia="標楷體" w:hAnsi="標楷體"/>
          <w:b/>
          <w:sz w:val="28"/>
          <w:szCs w:val="28"/>
        </w:rPr>
        <w:lastRenderedPageBreak/>
        <w:t xml:space="preserve">         </w:t>
      </w:r>
      <w:r>
        <w:rPr>
          <w:rFonts w:ascii="標楷體" w:eastAsia="標楷體" w:hAnsi="標楷體"/>
          <w:b/>
          <w:sz w:val="28"/>
          <w:szCs w:val="28"/>
        </w:rPr>
        <w:t>臺北市民族實驗國民中學</w:t>
      </w:r>
      <w:r>
        <w:rPr>
          <w:rFonts w:ascii="標楷體" w:eastAsia="標楷體" w:hAnsi="標楷體"/>
          <w:b/>
          <w:sz w:val="28"/>
          <w:szCs w:val="28"/>
        </w:rPr>
        <w:t>110</w:t>
      </w:r>
      <w:r>
        <w:rPr>
          <w:rFonts w:ascii="標楷體" w:eastAsia="標楷體" w:hAnsi="標楷體"/>
          <w:b/>
          <w:sz w:val="28"/>
          <w:szCs w:val="28"/>
        </w:rPr>
        <w:t>學年度教師兼主任甄選報名表</w:t>
      </w:r>
    </w:p>
    <w:p w:rsidR="00FE6572" w:rsidRDefault="004B1330">
      <w:pPr>
        <w:spacing w:line="340" w:lineRule="exact"/>
        <w:ind w:left="-360" w:firstLine="360"/>
      </w:pPr>
      <w:r>
        <w:rPr>
          <w:rFonts w:ascii="標楷體" w:eastAsia="標楷體" w:hAnsi="標楷體"/>
        </w:rPr>
        <w:t>類科：</w:t>
      </w:r>
      <w:r>
        <w:rPr>
          <w:rFonts w:ascii="標楷體" w:eastAsia="標楷體" w:hAnsi="標楷體"/>
        </w:rPr>
        <w:t xml:space="preserve">                                              </w:t>
      </w:r>
      <w:r>
        <w:rPr>
          <w:rFonts w:ascii="標楷體" w:eastAsia="標楷體" w:hAnsi="標楷體"/>
          <w:b/>
          <w:sz w:val="28"/>
          <w:szCs w:val="28"/>
        </w:rPr>
        <w:t xml:space="preserve">　　</w:t>
      </w:r>
      <w:r>
        <w:rPr>
          <w:rFonts w:ascii="標楷體" w:eastAsia="標楷體" w:hAnsi="標楷體"/>
          <w:b/>
        </w:rPr>
        <w:t xml:space="preserve">編號：　　</w:t>
      </w:r>
    </w:p>
    <w:tbl>
      <w:tblPr>
        <w:tblW w:w="10471" w:type="dxa"/>
        <w:jc w:val="center"/>
        <w:tblLayout w:type="fixed"/>
        <w:tblCellMar>
          <w:left w:w="10" w:type="dxa"/>
          <w:right w:w="10" w:type="dxa"/>
        </w:tblCellMar>
        <w:tblLook w:val="0000" w:firstRow="0" w:lastRow="0" w:firstColumn="0" w:lastColumn="0" w:noHBand="0" w:noVBand="0"/>
      </w:tblPr>
      <w:tblGrid>
        <w:gridCol w:w="774"/>
        <w:gridCol w:w="129"/>
        <w:gridCol w:w="57"/>
        <w:gridCol w:w="559"/>
        <w:gridCol w:w="644"/>
        <w:gridCol w:w="1035"/>
        <w:gridCol w:w="932"/>
        <w:gridCol w:w="187"/>
        <w:gridCol w:w="932"/>
        <w:gridCol w:w="437"/>
        <w:gridCol w:w="1517"/>
        <w:gridCol w:w="842"/>
        <w:gridCol w:w="187"/>
        <w:gridCol w:w="51"/>
        <w:gridCol w:w="27"/>
        <w:gridCol w:w="854"/>
        <w:gridCol w:w="1307"/>
      </w:tblGrid>
      <w:tr w:rsidR="00FE6572">
        <w:tblPrEx>
          <w:tblCellMar>
            <w:top w:w="0" w:type="dxa"/>
            <w:bottom w:w="0" w:type="dxa"/>
          </w:tblCellMar>
        </w:tblPrEx>
        <w:trPr>
          <w:cantSplit/>
          <w:trHeight w:val="568"/>
          <w:jc w:val="center"/>
        </w:trPr>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snapToGrid w:val="0"/>
              <w:spacing w:line="240" w:lineRule="atLeast"/>
              <w:jc w:val="center"/>
              <w:rPr>
                <w:rFonts w:ascii="標楷體" w:eastAsia="標楷體" w:hAnsi="標楷體"/>
              </w:rPr>
            </w:pPr>
            <w:r>
              <w:rPr>
                <w:rFonts w:ascii="標楷體" w:eastAsia="標楷體" w:hAnsi="標楷體"/>
              </w:rPr>
              <w:t>姓名</w:t>
            </w:r>
          </w:p>
        </w:tc>
        <w:tc>
          <w:tcPr>
            <w:tcW w:w="31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c>
          <w:tcPr>
            <w:tcW w:w="1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snapToGrid w:val="0"/>
              <w:spacing w:line="240" w:lineRule="atLeast"/>
              <w:jc w:val="center"/>
              <w:rPr>
                <w:rFonts w:ascii="標楷體" w:eastAsia="標楷體" w:hAnsi="標楷體"/>
              </w:rPr>
            </w:pPr>
            <w:r>
              <w:rPr>
                <w:rFonts w:ascii="標楷體" w:eastAsia="標楷體" w:hAnsi="標楷體"/>
              </w:rPr>
              <w:t>出生</w:t>
            </w:r>
          </w:p>
          <w:p w:rsidR="00FE6572" w:rsidRDefault="004B1330">
            <w:pPr>
              <w:snapToGrid w:val="0"/>
              <w:spacing w:line="240" w:lineRule="atLeast"/>
              <w:jc w:val="center"/>
              <w:rPr>
                <w:rFonts w:ascii="標楷體" w:eastAsia="標楷體" w:hAnsi="標楷體"/>
              </w:rPr>
            </w:pPr>
            <w:r>
              <w:rPr>
                <w:rFonts w:ascii="標楷體" w:eastAsia="標楷體" w:hAnsi="標楷體"/>
              </w:rPr>
              <w:t>年月日</w:t>
            </w:r>
          </w:p>
        </w:tc>
        <w:tc>
          <w:tcPr>
            <w:tcW w:w="29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snapToGrid w:val="0"/>
              <w:spacing w:line="240" w:lineRule="atLeast"/>
              <w:jc w:val="center"/>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223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snapToGrid w:val="0"/>
              <w:spacing w:line="240" w:lineRule="atLeast"/>
              <w:jc w:val="center"/>
              <w:rPr>
                <w:rFonts w:ascii="標楷體" w:eastAsia="標楷體" w:hAnsi="標楷體"/>
                <w:spacing w:val="100"/>
              </w:rPr>
            </w:pPr>
            <w:r>
              <w:rPr>
                <w:rFonts w:ascii="標楷體" w:eastAsia="標楷體" w:hAnsi="標楷體"/>
                <w:spacing w:val="100"/>
              </w:rPr>
              <w:t>相片</w:t>
            </w:r>
            <w:r>
              <w:rPr>
                <w:rFonts w:ascii="標楷體" w:eastAsia="標楷體" w:hAnsi="標楷體"/>
                <w:spacing w:val="100"/>
              </w:rPr>
              <w:t xml:space="preserve"> </w:t>
            </w:r>
          </w:p>
        </w:tc>
      </w:tr>
      <w:tr w:rsidR="00FE6572">
        <w:tblPrEx>
          <w:tblCellMar>
            <w:top w:w="0" w:type="dxa"/>
            <w:bottom w:w="0" w:type="dxa"/>
          </w:tblCellMar>
        </w:tblPrEx>
        <w:trPr>
          <w:cantSplit/>
          <w:trHeight w:val="568"/>
          <w:jc w:val="center"/>
        </w:trPr>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snapToGrid w:val="0"/>
              <w:spacing w:line="240" w:lineRule="atLeast"/>
              <w:jc w:val="center"/>
              <w:rPr>
                <w:rFonts w:ascii="標楷體" w:eastAsia="標楷體" w:hAnsi="標楷體"/>
              </w:rPr>
            </w:pPr>
            <w:r>
              <w:rPr>
                <w:rFonts w:ascii="標楷體" w:eastAsia="標楷體" w:hAnsi="標楷體"/>
              </w:rPr>
              <w:t>現職服務學校</w:t>
            </w:r>
          </w:p>
        </w:tc>
        <w:tc>
          <w:tcPr>
            <w:tcW w:w="31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c>
          <w:tcPr>
            <w:tcW w:w="1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snapToGrid w:val="0"/>
              <w:spacing w:line="240" w:lineRule="atLeast"/>
              <w:jc w:val="center"/>
              <w:rPr>
                <w:rFonts w:ascii="標楷體" w:eastAsia="標楷體" w:hAnsi="標楷體"/>
              </w:rPr>
            </w:pPr>
            <w:r>
              <w:rPr>
                <w:rFonts w:ascii="標楷體" w:eastAsia="標楷體" w:hAnsi="標楷體"/>
              </w:rPr>
              <w:t>身分證</w:t>
            </w:r>
          </w:p>
          <w:p w:rsidR="00FE6572" w:rsidRDefault="004B1330">
            <w:pPr>
              <w:snapToGrid w:val="0"/>
              <w:spacing w:line="240" w:lineRule="atLeast"/>
              <w:jc w:val="center"/>
              <w:rPr>
                <w:rFonts w:ascii="標楷體" w:eastAsia="標楷體" w:hAnsi="標楷體"/>
              </w:rPr>
            </w:pPr>
            <w:r>
              <w:rPr>
                <w:rFonts w:ascii="標楷體" w:eastAsia="標楷體" w:hAnsi="標楷體"/>
              </w:rPr>
              <w:t>字號</w:t>
            </w:r>
          </w:p>
        </w:tc>
        <w:tc>
          <w:tcPr>
            <w:tcW w:w="29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c>
          <w:tcPr>
            <w:tcW w:w="223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r>
      <w:tr w:rsidR="00FE6572">
        <w:tblPrEx>
          <w:tblCellMar>
            <w:top w:w="0" w:type="dxa"/>
            <w:bottom w:w="0" w:type="dxa"/>
          </w:tblCellMar>
        </w:tblPrEx>
        <w:trPr>
          <w:cantSplit/>
          <w:trHeight w:val="234"/>
          <w:jc w:val="center"/>
        </w:trPr>
        <w:tc>
          <w:tcPr>
            <w:tcW w:w="9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snapToGrid w:val="0"/>
              <w:spacing w:line="240" w:lineRule="atLeast"/>
              <w:jc w:val="center"/>
              <w:rPr>
                <w:rFonts w:ascii="標楷體" w:eastAsia="標楷體" w:hAnsi="標楷體"/>
              </w:rPr>
            </w:pPr>
            <w:r>
              <w:rPr>
                <w:rFonts w:ascii="標楷體" w:eastAsia="標楷體" w:hAnsi="標楷體"/>
              </w:rPr>
              <w:t>通訊處</w:t>
            </w:r>
          </w:p>
        </w:tc>
        <w:tc>
          <w:tcPr>
            <w:tcW w:w="4726"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FE6572" w:rsidRDefault="00FE6572">
            <w:pPr>
              <w:snapToGrid w:val="0"/>
              <w:spacing w:line="240" w:lineRule="atLeast"/>
              <w:jc w:val="right"/>
              <w:rPr>
                <w:rFonts w:ascii="標楷體" w:eastAsia="標楷體" w:hAnsi="標楷體"/>
              </w:rPr>
            </w:pPr>
          </w:p>
        </w:tc>
        <w:tc>
          <w:tcPr>
            <w:tcW w:w="25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FE6572" w:rsidRDefault="004B1330">
            <w:pPr>
              <w:snapToGrid w:val="0"/>
              <w:spacing w:line="240" w:lineRule="atLeast"/>
              <w:jc w:val="both"/>
              <w:rPr>
                <w:rFonts w:ascii="標楷體" w:eastAsia="標楷體" w:hAnsi="標楷體"/>
              </w:rPr>
            </w:pPr>
            <w:r>
              <w:rPr>
                <w:rFonts w:ascii="標楷體" w:eastAsia="標楷體" w:hAnsi="標楷體"/>
              </w:rPr>
              <w:t>O:</w:t>
            </w:r>
          </w:p>
        </w:tc>
        <w:tc>
          <w:tcPr>
            <w:tcW w:w="223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r>
      <w:tr w:rsidR="00FE6572">
        <w:tblPrEx>
          <w:tblCellMar>
            <w:top w:w="0" w:type="dxa"/>
            <w:bottom w:w="0" w:type="dxa"/>
          </w:tblCellMar>
        </w:tblPrEx>
        <w:trPr>
          <w:cantSplit/>
          <w:trHeight w:val="233"/>
          <w:jc w:val="center"/>
        </w:trPr>
        <w:tc>
          <w:tcPr>
            <w:tcW w:w="96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c>
          <w:tcPr>
            <w:tcW w:w="4726"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FE6572" w:rsidRDefault="00FE6572">
            <w:pPr>
              <w:snapToGrid w:val="0"/>
              <w:spacing w:line="240" w:lineRule="atLeast"/>
              <w:jc w:val="right"/>
              <w:rPr>
                <w:rFonts w:ascii="標楷體" w:eastAsia="標楷體" w:hAnsi="標楷體"/>
              </w:rPr>
            </w:pPr>
          </w:p>
        </w:tc>
        <w:tc>
          <w:tcPr>
            <w:tcW w:w="25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FE6572" w:rsidRDefault="004B1330">
            <w:pPr>
              <w:snapToGrid w:val="0"/>
              <w:spacing w:line="240" w:lineRule="atLeast"/>
              <w:jc w:val="both"/>
              <w:rPr>
                <w:rFonts w:ascii="標楷體" w:eastAsia="標楷體" w:hAnsi="標楷體"/>
              </w:rPr>
            </w:pPr>
            <w:r>
              <w:rPr>
                <w:rFonts w:ascii="標楷體" w:eastAsia="標楷體" w:hAnsi="標楷體"/>
              </w:rPr>
              <w:t>H:</w:t>
            </w:r>
          </w:p>
        </w:tc>
        <w:tc>
          <w:tcPr>
            <w:tcW w:w="223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r>
      <w:tr w:rsidR="00FE6572">
        <w:tblPrEx>
          <w:tblCellMar>
            <w:top w:w="0" w:type="dxa"/>
            <w:bottom w:w="0" w:type="dxa"/>
          </w:tblCellMar>
        </w:tblPrEx>
        <w:trPr>
          <w:cantSplit/>
          <w:trHeight w:val="233"/>
          <w:jc w:val="center"/>
        </w:trPr>
        <w:tc>
          <w:tcPr>
            <w:tcW w:w="96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c>
          <w:tcPr>
            <w:tcW w:w="4726"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FE6572" w:rsidRDefault="00FE6572">
            <w:pPr>
              <w:snapToGrid w:val="0"/>
              <w:spacing w:line="240" w:lineRule="atLeast"/>
              <w:jc w:val="right"/>
              <w:rPr>
                <w:rFonts w:ascii="標楷體" w:eastAsia="標楷體" w:hAnsi="標楷體"/>
              </w:rPr>
            </w:pPr>
          </w:p>
        </w:tc>
        <w:tc>
          <w:tcPr>
            <w:tcW w:w="25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FE6572" w:rsidRDefault="004B1330">
            <w:pPr>
              <w:snapToGrid w:val="0"/>
              <w:spacing w:line="240" w:lineRule="atLeast"/>
              <w:jc w:val="both"/>
              <w:rPr>
                <w:rFonts w:ascii="標楷體" w:eastAsia="標楷體" w:hAnsi="標楷體"/>
              </w:rPr>
            </w:pPr>
            <w:r>
              <w:rPr>
                <w:rFonts w:ascii="標楷體" w:eastAsia="標楷體" w:hAnsi="標楷體"/>
              </w:rPr>
              <w:t>C:</w:t>
            </w:r>
          </w:p>
        </w:tc>
        <w:tc>
          <w:tcPr>
            <w:tcW w:w="223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r>
      <w:tr w:rsidR="00FE6572">
        <w:tblPrEx>
          <w:tblCellMar>
            <w:top w:w="0" w:type="dxa"/>
            <w:bottom w:w="0" w:type="dxa"/>
          </w:tblCellMar>
        </w:tblPrEx>
        <w:trPr>
          <w:cantSplit/>
          <w:trHeight w:val="233"/>
          <w:jc w:val="center"/>
        </w:trPr>
        <w:tc>
          <w:tcPr>
            <w:tcW w:w="96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c>
          <w:tcPr>
            <w:tcW w:w="4726"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FE6572" w:rsidRDefault="00FE6572">
            <w:pPr>
              <w:snapToGrid w:val="0"/>
              <w:spacing w:line="240" w:lineRule="atLeast"/>
              <w:jc w:val="right"/>
              <w:rPr>
                <w:rFonts w:ascii="標楷體" w:eastAsia="標楷體" w:hAnsi="標楷體"/>
              </w:rPr>
            </w:pPr>
          </w:p>
        </w:tc>
        <w:tc>
          <w:tcPr>
            <w:tcW w:w="478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FE6572" w:rsidRDefault="004B1330">
            <w:pPr>
              <w:snapToGrid w:val="0"/>
              <w:spacing w:line="240" w:lineRule="atLeast"/>
              <w:jc w:val="both"/>
              <w:rPr>
                <w:rFonts w:ascii="標楷體" w:eastAsia="標楷體" w:hAnsi="標楷體"/>
              </w:rPr>
            </w:pPr>
            <w:r>
              <w:rPr>
                <w:rFonts w:ascii="標楷體" w:eastAsia="標楷體" w:hAnsi="標楷體"/>
              </w:rPr>
              <w:t>e-mail</w:t>
            </w:r>
            <w:r>
              <w:rPr>
                <w:rFonts w:ascii="標楷體" w:eastAsia="標楷體" w:hAnsi="標楷體"/>
              </w:rPr>
              <w:t>：</w:t>
            </w:r>
          </w:p>
        </w:tc>
      </w:tr>
      <w:tr w:rsidR="00FE6572">
        <w:tblPrEx>
          <w:tblCellMar>
            <w:top w:w="0" w:type="dxa"/>
            <w:bottom w:w="0" w:type="dxa"/>
          </w:tblCellMar>
        </w:tblPrEx>
        <w:trPr>
          <w:cantSplit/>
          <w:trHeight w:val="692"/>
          <w:jc w:val="center"/>
        </w:trPr>
        <w:tc>
          <w:tcPr>
            <w:tcW w:w="9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snapToGrid w:val="0"/>
              <w:spacing w:line="240" w:lineRule="atLeast"/>
              <w:jc w:val="center"/>
              <w:rPr>
                <w:rFonts w:ascii="標楷體" w:eastAsia="標楷體" w:hAnsi="標楷體"/>
              </w:rPr>
            </w:pPr>
            <w:r>
              <w:rPr>
                <w:rFonts w:ascii="標楷體" w:eastAsia="標楷體" w:hAnsi="標楷體"/>
              </w:rPr>
              <w:t>學歷</w:t>
            </w:r>
          </w:p>
        </w:tc>
        <w:tc>
          <w:tcPr>
            <w:tcW w:w="33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snapToGrid w:val="0"/>
              <w:spacing w:line="240" w:lineRule="atLeast"/>
              <w:jc w:val="center"/>
              <w:rPr>
                <w:rFonts w:ascii="標楷體" w:eastAsia="標楷體" w:hAnsi="標楷體"/>
              </w:rPr>
            </w:pPr>
            <w:r>
              <w:rPr>
                <w:rFonts w:ascii="標楷體" w:eastAsia="標楷體" w:hAnsi="標楷體"/>
              </w:rPr>
              <w:t>畢（結）業學校名稱</w:t>
            </w:r>
          </w:p>
        </w:tc>
        <w:tc>
          <w:tcPr>
            <w:tcW w:w="391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snapToGrid w:val="0"/>
              <w:spacing w:line="240" w:lineRule="atLeast"/>
              <w:jc w:val="center"/>
              <w:rPr>
                <w:rFonts w:ascii="標楷體" w:eastAsia="標楷體" w:hAnsi="標楷體"/>
              </w:rPr>
            </w:pPr>
            <w:r>
              <w:rPr>
                <w:rFonts w:ascii="標楷體" w:eastAsia="標楷體" w:hAnsi="標楷體"/>
              </w:rPr>
              <w:t>系</w:t>
            </w:r>
            <w:r>
              <w:rPr>
                <w:rFonts w:ascii="標楷體" w:eastAsia="標楷體" w:hAnsi="標楷體"/>
              </w:rPr>
              <w:t xml:space="preserve">        </w:t>
            </w:r>
            <w:r>
              <w:rPr>
                <w:rFonts w:ascii="標楷體" w:eastAsia="標楷體" w:hAnsi="標楷體"/>
              </w:rPr>
              <w:t>所</w:t>
            </w:r>
          </w:p>
        </w:tc>
        <w:tc>
          <w:tcPr>
            <w:tcW w:w="22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snapToGrid w:val="0"/>
              <w:spacing w:line="240" w:lineRule="atLeast"/>
              <w:jc w:val="center"/>
              <w:rPr>
                <w:rFonts w:ascii="標楷體" w:eastAsia="標楷體" w:hAnsi="標楷體"/>
              </w:rPr>
            </w:pPr>
            <w:r>
              <w:rPr>
                <w:rFonts w:ascii="標楷體" w:eastAsia="標楷體" w:hAnsi="標楷體"/>
              </w:rPr>
              <w:t>起</w:t>
            </w:r>
            <w:r>
              <w:rPr>
                <w:rFonts w:ascii="標楷體" w:eastAsia="標楷體" w:hAnsi="標楷體"/>
              </w:rPr>
              <w:t xml:space="preserve">  </w:t>
            </w:r>
            <w:proofErr w:type="gramStart"/>
            <w:r>
              <w:rPr>
                <w:rFonts w:ascii="標楷體" w:eastAsia="標楷體" w:hAnsi="標楷體"/>
              </w:rPr>
              <w:t>訖</w:t>
            </w:r>
            <w:proofErr w:type="gramEnd"/>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p>
        </w:tc>
      </w:tr>
      <w:tr w:rsidR="00FE6572">
        <w:tblPrEx>
          <w:tblCellMar>
            <w:top w:w="0" w:type="dxa"/>
            <w:bottom w:w="0" w:type="dxa"/>
          </w:tblCellMar>
        </w:tblPrEx>
        <w:trPr>
          <w:cantSplit/>
          <w:trHeight w:val="872"/>
          <w:jc w:val="center"/>
        </w:trPr>
        <w:tc>
          <w:tcPr>
            <w:tcW w:w="96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c>
          <w:tcPr>
            <w:tcW w:w="33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c>
          <w:tcPr>
            <w:tcW w:w="391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c>
          <w:tcPr>
            <w:tcW w:w="22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snapToGrid w:val="0"/>
              <w:spacing w:line="240" w:lineRule="atLeast"/>
              <w:jc w:val="center"/>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月至</w:t>
            </w:r>
          </w:p>
          <w:p w:rsidR="00FE6572" w:rsidRDefault="004B1330">
            <w:pPr>
              <w:snapToGrid w:val="0"/>
              <w:spacing w:line="240" w:lineRule="atLeast"/>
              <w:jc w:val="center"/>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p>
        </w:tc>
      </w:tr>
      <w:tr w:rsidR="00FE6572">
        <w:tblPrEx>
          <w:tblCellMar>
            <w:top w:w="0" w:type="dxa"/>
            <w:bottom w:w="0" w:type="dxa"/>
          </w:tblCellMar>
        </w:tblPrEx>
        <w:trPr>
          <w:cantSplit/>
          <w:trHeight w:val="692"/>
          <w:jc w:val="center"/>
        </w:trPr>
        <w:tc>
          <w:tcPr>
            <w:tcW w:w="15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snapToGrid w:val="0"/>
              <w:spacing w:line="240" w:lineRule="atLeast"/>
              <w:jc w:val="center"/>
              <w:rPr>
                <w:rFonts w:ascii="標楷體" w:eastAsia="標楷體" w:hAnsi="標楷體"/>
              </w:rPr>
            </w:pPr>
            <w:r>
              <w:rPr>
                <w:rFonts w:ascii="標楷體" w:eastAsia="標楷體" w:hAnsi="標楷體"/>
              </w:rPr>
              <w:t>教師登記</w:t>
            </w:r>
          </w:p>
          <w:p w:rsidR="00FE6572" w:rsidRDefault="004B1330">
            <w:pPr>
              <w:snapToGrid w:val="0"/>
              <w:spacing w:line="240" w:lineRule="atLeast"/>
              <w:jc w:val="center"/>
              <w:rPr>
                <w:rFonts w:ascii="標楷體" w:eastAsia="標楷體" w:hAnsi="標楷體"/>
              </w:rPr>
            </w:pPr>
            <w:r>
              <w:rPr>
                <w:rFonts w:ascii="標楷體" w:eastAsia="標楷體" w:hAnsi="標楷體"/>
              </w:rPr>
              <w:t>（檢定）種類</w:t>
            </w:r>
          </w:p>
        </w:tc>
        <w:tc>
          <w:tcPr>
            <w:tcW w:w="27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snapToGrid w:val="0"/>
              <w:spacing w:line="240" w:lineRule="atLeast"/>
              <w:jc w:val="center"/>
              <w:rPr>
                <w:rFonts w:ascii="標楷體" w:eastAsia="標楷體" w:hAnsi="標楷體"/>
              </w:rPr>
            </w:pPr>
            <w:r>
              <w:rPr>
                <w:rFonts w:ascii="標楷體" w:eastAsia="標楷體" w:hAnsi="標楷體"/>
              </w:rPr>
              <w:t>國中</w:t>
            </w:r>
            <w:r>
              <w:rPr>
                <w:rFonts w:ascii="標楷體" w:eastAsia="標楷體" w:hAnsi="標楷體"/>
              </w:rPr>
              <w:t xml:space="preserve">              </w:t>
            </w:r>
            <w:r>
              <w:rPr>
                <w:rFonts w:ascii="標楷體" w:eastAsia="標楷體" w:hAnsi="標楷體"/>
              </w:rPr>
              <w:t>科</w:t>
            </w: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snapToGrid w:val="0"/>
              <w:spacing w:line="240" w:lineRule="atLeast"/>
              <w:jc w:val="center"/>
              <w:rPr>
                <w:rFonts w:ascii="標楷體" w:eastAsia="標楷體" w:hAnsi="標楷體"/>
                <w:spacing w:val="40"/>
              </w:rPr>
            </w:pPr>
            <w:r>
              <w:rPr>
                <w:rFonts w:ascii="標楷體" w:eastAsia="標楷體" w:hAnsi="標楷體"/>
                <w:spacing w:val="40"/>
              </w:rPr>
              <w:t>證書字號</w:t>
            </w:r>
          </w:p>
        </w:tc>
        <w:tc>
          <w:tcPr>
            <w:tcW w:w="522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snapToGrid w:val="0"/>
              <w:spacing w:line="240" w:lineRule="atLeast"/>
              <w:ind w:firstLine="600"/>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字第</w:t>
            </w:r>
            <w:r>
              <w:rPr>
                <w:rFonts w:ascii="標楷體" w:eastAsia="標楷體" w:hAnsi="標楷體"/>
              </w:rPr>
              <w:t xml:space="preserve">               </w:t>
            </w:r>
            <w:r>
              <w:rPr>
                <w:rFonts w:ascii="標楷體" w:eastAsia="標楷體" w:hAnsi="標楷體"/>
              </w:rPr>
              <w:t>號</w:t>
            </w:r>
          </w:p>
        </w:tc>
      </w:tr>
      <w:tr w:rsidR="00FE6572">
        <w:tblPrEx>
          <w:tblCellMar>
            <w:top w:w="0" w:type="dxa"/>
            <w:bottom w:w="0" w:type="dxa"/>
          </w:tblCellMar>
        </w:tblPrEx>
        <w:trPr>
          <w:cantSplit/>
          <w:trHeight w:val="441"/>
          <w:jc w:val="center"/>
        </w:trPr>
        <w:tc>
          <w:tcPr>
            <w:tcW w:w="774"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snapToGrid w:val="0"/>
              <w:spacing w:line="240" w:lineRule="atLeast"/>
              <w:jc w:val="center"/>
              <w:rPr>
                <w:rFonts w:ascii="標楷體" w:eastAsia="標楷體" w:hAnsi="標楷體"/>
              </w:rPr>
            </w:pPr>
            <w:r>
              <w:rPr>
                <w:rFonts w:ascii="標楷體" w:eastAsia="標楷體" w:hAnsi="標楷體"/>
              </w:rPr>
              <w:t>經</w:t>
            </w:r>
            <w:r>
              <w:rPr>
                <w:rFonts w:ascii="標楷體" w:eastAsia="標楷體" w:hAnsi="標楷體"/>
              </w:rPr>
              <w:br/>
            </w:r>
            <w:r>
              <w:rPr>
                <w:rFonts w:ascii="標楷體" w:eastAsia="標楷體" w:hAnsi="標楷體"/>
              </w:rPr>
              <w:br/>
            </w:r>
            <w:r>
              <w:rPr>
                <w:rFonts w:ascii="標楷體" w:eastAsia="標楷體" w:hAnsi="標楷體"/>
              </w:rPr>
              <w:br/>
            </w:r>
            <w:r>
              <w:rPr>
                <w:rFonts w:ascii="標楷體" w:eastAsia="標楷體" w:hAnsi="標楷體"/>
              </w:rPr>
              <w:br/>
            </w:r>
            <w:r>
              <w:rPr>
                <w:rFonts w:ascii="標楷體" w:eastAsia="標楷體" w:hAnsi="標楷體"/>
              </w:rPr>
              <w:t>歷</w:t>
            </w:r>
          </w:p>
        </w:tc>
        <w:tc>
          <w:tcPr>
            <w:tcW w:w="24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snapToGrid w:val="0"/>
              <w:spacing w:line="240" w:lineRule="atLeast"/>
              <w:jc w:val="center"/>
              <w:rPr>
                <w:rFonts w:ascii="標楷體" w:eastAsia="標楷體" w:hAnsi="標楷體"/>
              </w:rPr>
            </w:pPr>
            <w:r>
              <w:rPr>
                <w:rFonts w:ascii="標楷體" w:eastAsia="標楷體" w:hAnsi="標楷體"/>
              </w:rPr>
              <w:t>曾服務之機關學校</w:t>
            </w:r>
          </w:p>
        </w:tc>
        <w:tc>
          <w:tcPr>
            <w:tcW w:w="1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snapToGrid w:val="0"/>
              <w:spacing w:line="240" w:lineRule="atLeast"/>
              <w:jc w:val="center"/>
              <w:rPr>
                <w:rFonts w:ascii="標楷體" w:eastAsia="標楷體" w:hAnsi="標楷體"/>
              </w:rPr>
            </w:pPr>
            <w:r>
              <w:rPr>
                <w:rFonts w:ascii="標楷體" w:eastAsia="標楷體" w:hAnsi="標楷體"/>
              </w:rPr>
              <w:t>職稱</w:t>
            </w: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snapToGrid w:val="0"/>
              <w:spacing w:line="240" w:lineRule="atLeast"/>
              <w:jc w:val="center"/>
              <w:rPr>
                <w:rFonts w:ascii="標楷體" w:eastAsia="標楷體" w:hAnsi="標楷體"/>
              </w:rPr>
            </w:pPr>
            <w:r>
              <w:rPr>
                <w:rFonts w:ascii="標楷體" w:eastAsia="標楷體" w:hAnsi="標楷體"/>
              </w:rPr>
              <w:t>起訖</w:t>
            </w:r>
            <w:r>
              <w:rPr>
                <w:rFonts w:ascii="標楷體" w:eastAsia="標楷體" w:hAnsi="標楷體"/>
              </w:rPr>
              <w:br/>
            </w:r>
            <w:r>
              <w:rPr>
                <w:rFonts w:ascii="標楷體" w:eastAsia="標楷體" w:hAnsi="標楷體"/>
              </w:rPr>
              <w:t>年月</w:t>
            </w:r>
          </w:p>
        </w:tc>
        <w:tc>
          <w:tcPr>
            <w:tcW w:w="27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snapToGrid w:val="0"/>
              <w:spacing w:line="240" w:lineRule="atLeast"/>
              <w:jc w:val="center"/>
              <w:rPr>
                <w:rFonts w:ascii="標楷體" w:eastAsia="標楷體" w:hAnsi="標楷體"/>
              </w:rPr>
            </w:pPr>
            <w:r>
              <w:rPr>
                <w:rFonts w:ascii="標楷體" w:eastAsia="標楷體" w:hAnsi="標楷體"/>
              </w:rPr>
              <w:t>曾服務之機關學校</w:t>
            </w:r>
          </w:p>
        </w:tc>
        <w:tc>
          <w:tcPr>
            <w:tcW w:w="1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snapToGrid w:val="0"/>
              <w:spacing w:line="240" w:lineRule="atLeast"/>
              <w:jc w:val="center"/>
              <w:rPr>
                <w:rFonts w:ascii="標楷體" w:eastAsia="標楷體" w:hAnsi="標楷體"/>
              </w:rPr>
            </w:pPr>
            <w:r>
              <w:rPr>
                <w:rFonts w:ascii="標楷體" w:eastAsia="標楷體" w:hAnsi="標楷體"/>
              </w:rPr>
              <w:t>職稱</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snapToGrid w:val="0"/>
              <w:spacing w:line="240" w:lineRule="atLeast"/>
              <w:jc w:val="center"/>
              <w:rPr>
                <w:rFonts w:ascii="標楷體" w:eastAsia="標楷體" w:hAnsi="標楷體"/>
              </w:rPr>
            </w:pPr>
            <w:r>
              <w:rPr>
                <w:rFonts w:ascii="標楷體" w:eastAsia="標楷體" w:hAnsi="標楷體"/>
              </w:rPr>
              <w:t>起訖年月</w:t>
            </w:r>
          </w:p>
        </w:tc>
      </w:tr>
      <w:tr w:rsidR="00FE6572">
        <w:tblPrEx>
          <w:tblCellMar>
            <w:top w:w="0" w:type="dxa"/>
            <w:bottom w:w="0" w:type="dxa"/>
          </w:tblCellMar>
        </w:tblPrEx>
        <w:trPr>
          <w:cantSplit/>
          <w:trHeight w:val="692"/>
          <w:jc w:val="center"/>
        </w:trPr>
        <w:tc>
          <w:tcPr>
            <w:tcW w:w="774"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c>
          <w:tcPr>
            <w:tcW w:w="24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c>
          <w:tcPr>
            <w:tcW w:w="1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c>
          <w:tcPr>
            <w:tcW w:w="27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c>
          <w:tcPr>
            <w:tcW w:w="1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r>
      <w:tr w:rsidR="00FE6572">
        <w:tblPrEx>
          <w:tblCellMar>
            <w:top w:w="0" w:type="dxa"/>
            <w:bottom w:w="0" w:type="dxa"/>
          </w:tblCellMar>
        </w:tblPrEx>
        <w:trPr>
          <w:cantSplit/>
          <w:trHeight w:val="692"/>
          <w:jc w:val="center"/>
        </w:trPr>
        <w:tc>
          <w:tcPr>
            <w:tcW w:w="774"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c>
          <w:tcPr>
            <w:tcW w:w="24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c>
          <w:tcPr>
            <w:tcW w:w="1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c>
          <w:tcPr>
            <w:tcW w:w="27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c>
          <w:tcPr>
            <w:tcW w:w="1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r>
      <w:tr w:rsidR="00FE6572">
        <w:tblPrEx>
          <w:tblCellMar>
            <w:top w:w="0" w:type="dxa"/>
            <w:bottom w:w="0" w:type="dxa"/>
          </w:tblCellMar>
        </w:tblPrEx>
        <w:trPr>
          <w:cantSplit/>
          <w:trHeight w:val="692"/>
          <w:jc w:val="center"/>
        </w:trPr>
        <w:tc>
          <w:tcPr>
            <w:tcW w:w="774"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c>
          <w:tcPr>
            <w:tcW w:w="2424" w:type="dxa"/>
            <w:gridSpan w:val="5"/>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c>
          <w:tcPr>
            <w:tcW w:w="1119"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c>
          <w:tcPr>
            <w:tcW w:w="932"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c>
          <w:tcPr>
            <w:tcW w:w="2796"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c>
          <w:tcPr>
            <w:tcW w:w="1119"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c>
          <w:tcPr>
            <w:tcW w:w="130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r>
      <w:tr w:rsidR="00FE6572">
        <w:tblPrEx>
          <w:tblCellMar>
            <w:top w:w="0" w:type="dxa"/>
            <w:bottom w:w="0" w:type="dxa"/>
          </w:tblCellMar>
        </w:tblPrEx>
        <w:trPr>
          <w:cantSplit/>
          <w:trHeight w:val="692"/>
          <w:jc w:val="center"/>
        </w:trPr>
        <w:tc>
          <w:tcPr>
            <w:tcW w:w="774"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c>
          <w:tcPr>
            <w:tcW w:w="2424" w:type="dxa"/>
            <w:gridSpan w:val="5"/>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c>
          <w:tcPr>
            <w:tcW w:w="1119"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c>
          <w:tcPr>
            <w:tcW w:w="932"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c>
          <w:tcPr>
            <w:tcW w:w="2796"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c>
          <w:tcPr>
            <w:tcW w:w="1119"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c>
          <w:tcPr>
            <w:tcW w:w="130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r>
      <w:tr w:rsidR="00FE6572">
        <w:tblPrEx>
          <w:tblCellMar>
            <w:top w:w="0" w:type="dxa"/>
            <w:bottom w:w="0" w:type="dxa"/>
          </w:tblCellMar>
        </w:tblPrEx>
        <w:trPr>
          <w:cantSplit/>
          <w:trHeight w:val="692"/>
          <w:jc w:val="center"/>
        </w:trPr>
        <w:tc>
          <w:tcPr>
            <w:tcW w:w="10471" w:type="dxa"/>
            <w:gridSpan w:val="17"/>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bottom"/>
          </w:tcPr>
          <w:p w:rsidR="00FE6572" w:rsidRDefault="004B1330">
            <w:pPr>
              <w:snapToGrid w:val="0"/>
              <w:spacing w:line="240" w:lineRule="atLeast"/>
              <w:ind w:right="960"/>
              <w:rPr>
                <w:rFonts w:ascii="標楷體" w:eastAsia="標楷體" w:hAnsi="標楷體"/>
              </w:rPr>
            </w:pPr>
            <w:r>
              <w:rPr>
                <w:rFonts w:ascii="標楷體" w:eastAsia="標楷體" w:hAnsi="標楷體"/>
              </w:rPr>
              <w:t>填表人簽章：</w:t>
            </w:r>
          </w:p>
          <w:p w:rsidR="00FE6572" w:rsidRDefault="004B1330">
            <w:pPr>
              <w:snapToGrid w:val="0"/>
              <w:spacing w:line="240" w:lineRule="atLeast"/>
              <w:jc w:val="right"/>
              <w:rPr>
                <w:rFonts w:ascii="標楷體" w:eastAsia="標楷體" w:hAnsi="標楷體"/>
              </w:rPr>
            </w:pPr>
            <w:r>
              <w:rPr>
                <w:rFonts w:ascii="標楷體" w:eastAsia="標楷體" w:hAnsi="標楷體"/>
              </w:rPr>
              <w:t>填表日期：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FE6572">
        <w:tblPrEx>
          <w:tblCellMar>
            <w:top w:w="0" w:type="dxa"/>
            <w:bottom w:w="0" w:type="dxa"/>
          </w:tblCellMar>
        </w:tblPrEx>
        <w:trPr>
          <w:cantSplit/>
          <w:trHeight w:val="1939"/>
          <w:jc w:val="center"/>
        </w:trPr>
        <w:tc>
          <w:tcPr>
            <w:tcW w:w="903" w:type="dxa"/>
            <w:gridSpan w:val="2"/>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snapToGrid w:val="0"/>
              <w:spacing w:line="240" w:lineRule="atLeast"/>
              <w:jc w:val="center"/>
              <w:rPr>
                <w:rFonts w:ascii="標楷體" w:eastAsia="標楷體" w:hAnsi="標楷體"/>
              </w:rPr>
            </w:pPr>
            <w:proofErr w:type="gramStart"/>
            <w:r>
              <w:rPr>
                <w:rFonts w:ascii="標楷體" w:eastAsia="標楷體" w:hAnsi="標楷體"/>
              </w:rPr>
              <w:t>右欄請應考</w:t>
            </w:r>
            <w:proofErr w:type="gramEnd"/>
            <w:r>
              <w:rPr>
                <w:rFonts w:ascii="標楷體" w:eastAsia="標楷體" w:hAnsi="標楷體"/>
              </w:rPr>
              <w:t>人勿填寫</w:t>
            </w:r>
          </w:p>
        </w:tc>
        <w:tc>
          <w:tcPr>
            <w:tcW w:w="9568" w:type="dxa"/>
            <w:gridSpan w:val="15"/>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spacing w:line="320" w:lineRule="exact"/>
              <w:rPr>
                <w:rFonts w:ascii="標楷體" w:eastAsia="標楷體" w:hAnsi="標楷體"/>
                <w:sz w:val="26"/>
              </w:rPr>
            </w:pPr>
            <w:r>
              <w:rPr>
                <w:rFonts w:ascii="標楷體" w:eastAsia="標楷體" w:hAnsi="標楷體"/>
                <w:sz w:val="26"/>
              </w:rPr>
              <w:t>審查項目：</w:t>
            </w:r>
          </w:p>
          <w:p w:rsidR="00FE6572" w:rsidRDefault="004B1330">
            <w:pPr>
              <w:spacing w:line="320" w:lineRule="exact"/>
              <w:rPr>
                <w:rFonts w:ascii="標楷體" w:eastAsia="標楷體" w:hAnsi="標楷體"/>
                <w:sz w:val="26"/>
              </w:rPr>
            </w:pPr>
            <w:r>
              <w:rPr>
                <w:rFonts w:ascii="標楷體" w:eastAsia="標楷體" w:hAnsi="標楷體"/>
                <w:sz w:val="26"/>
              </w:rPr>
              <w:t>□1.</w:t>
            </w:r>
            <w:r>
              <w:rPr>
                <w:rFonts w:ascii="標楷體" w:eastAsia="標楷體" w:hAnsi="標楷體"/>
                <w:sz w:val="26"/>
              </w:rPr>
              <w:t>身分證</w:t>
            </w:r>
            <w:r>
              <w:rPr>
                <w:rFonts w:ascii="標楷體" w:eastAsia="標楷體" w:hAnsi="標楷體"/>
                <w:sz w:val="26"/>
              </w:rPr>
              <w:t>□2.</w:t>
            </w:r>
            <w:r>
              <w:rPr>
                <w:rFonts w:ascii="標楷體" w:eastAsia="標楷體" w:hAnsi="標楷體"/>
                <w:sz w:val="26"/>
              </w:rPr>
              <w:t>合格教師證</w:t>
            </w:r>
            <w:r>
              <w:rPr>
                <w:rFonts w:ascii="標楷體" w:eastAsia="標楷體" w:hAnsi="標楷體"/>
                <w:sz w:val="26"/>
              </w:rPr>
              <w:t>□3.</w:t>
            </w:r>
            <w:r>
              <w:rPr>
                <w:rFonts w:ascii="標楷體" w:eastAsia="標楷體" w:hAnsi="標楷體"/>
                <w:sz w:val="26"/>
              </w:rPr>
              <w:t>候用主任證書</w:t>
            </w:r>
            <w:r>
              <w:rPr>
                <w:rFonts w:ascii="標楷體" w:eastAsia="標楷體" w:hAnsi="標楷體"/>
                <w:sz w:val="26"/>
              </w:rPr>
              <w:t>(</w:t>
            </w:r>
            <w:r>
              <w:rPr>
                <w:rFonts w:ascii="標楷體" w:eastAsia="標楷體" w:hAnsi="標楷體"/>
                <w:sz w:val="26"/>
              </w:rPr>
              <w:t>無則免附</w:t>
            </w:r>
            <w:r>
              <w:rPr>
                <w:rFonts w:ascii="標楷體" w:eastAsia="標楷體" w:hAnsi="標楷體"/>
                <w:sz w:val="26"/>
              </w:rPr>
              <w:t>)□4.</w:t>
            </w:r>
            <w:r>
              <w:rPr>
                <w:rFonts w:ascii="標楷體" w:eastAsia="標楷體" w:hAnsi="標楷體"/>
                <w:sz w:val="26"/>
              </w:rPr>
              <w:t>經歷證件（服務證明或聘書）</w:t>
            </w:r>
            <w:r>
              <w:rPr>
                <w:rFonts w:ascii="標楷體" w:eastAsia="標楷體" w:hAnsi="標楷體"/>
                <w:sz w:val="26"/>
              </w:rPr>
              <w:t>5.</w:t>
            </w:r>
            <w:r>
              <w:rPr>
                <w:rFonts w:ascii="標楷體" w:eastAsia="標楷體" w:hAnsi="標楷體"/>
                <w:sz w:val="26"/>
              </w:rPr>
              <w:t>學歷證件</w:t>
            </w:r>
            <w:r>
              <w:rPr>
                <w:rFonts w:ascii="標楷體" w:eastAsia="標楷體" w:hAnsi="標楷體"/>
                <w:sz w:val="26"/>
              </w:rPr>
              <w:t>□6.</w:t>
            </w:r>
            <w:r>
              <w:rPr>
                <w:rFonts w:ascii="標楷體" w:eastAsia="標楷體" w:hAnsi="標楷體"/>
                <w:sz w:val="26"/>
              </w:rPr>
              <w:t>服役證件</w:t>
            </w:r>
            <w:r>
              <w:rPr>
                <w:rFonts w:ascii="標楷體" w:eastAsia="標楷體" w:hAnsi="標楷體"/>
                <w:sz w:val="26"/>
              </w:rPr>
              <w:t>□7.</w:t>
            </w:r>
            <w:r>
              <w:rPr>
                <w:rFonts w:ascii="標楷體" w:eastAsia="標楷體" w:hAnsi="標楷體"/>
                <w:sz w:val="26"/>
              </w:rPr>
              <w:t>自傳</w:t>
            </w:r>
            <w:r>
              <w:rPr>
                <w:rFonts w:ascii="標楷體" w:eastAsia="標楷體" w:hAnsi="標楷體"/>
                <w:sz w:val="26"/>
              </w:rPr>
              <w:t>□8.</w:t>
            </w:r>
            <w:r>
              <w:rPr>
                <w:rFonts w:ascii="標楷體" w:eastAsia="標楷體" w:hAnsi="標楷體"/>
                <w:sz w:val="26"/>
              </w:rPr>
              <w:t>同意書或切結書</w:t>
            </w:r>
            <w:r>
              <w:rPr>
                <w:rFonts w:ascii="標楷體" w:eastAsia="標楷體" w:hAnsi="標楷體"/>
                <w:sz w:val="26"/>
              </w:rPr>
              <w:t>□9.</w:t>
            </w:r>
            <w:r>
              <w:rPr>
                <w:rFonts w:ascii="標楷體" w:eastAsia="標楷體" w:hAnsi="標楷體"/>
                <w:sz w:val="26"/>
              </w:rPr>
              <w:t>委託書</w:t>
            </w:r>
          </w:p>
          <w:p w:rsidR="00FE6572" w:rsidRDefault="004B1330">
            <w:pPr>
              <w:numPr>
                <w:ilvl w:val="0"/>
                <w:numId w:val="1"/>
              </w:numPr>
              <w:spacing w:line="320" w:lineRule="exact"/>
              <w:rPr>
                <w:rFonts w:ascii="標楷體" w:eastAsia="標楷體" w:hAnsi="標楷體"/>
                <w:sz w:val="26"/>
              </w:rPr>
            </w:pPr>
            <w:r>
              <w:rPr>
                <w:rFonts w:ascii="標楷體" w:eastAsia="標楷體" w:hAnsi="標楷體"/>
                <w:sz w:val="26"/>
              </w:rPr>
              <w:t>10.</w:t>
            </w:r>
            <w:r>
              <w:rPr>
                <w:rFonts w:ascii="標楷體" w:eastAsia="標楷體" w:hAnsi="標楷體"/>
                <w:sz w:val="26"/>
              </w:rPr>
              <w:t>其他相關證明文件</w:t>
            </w:r>
          </w:p>
          <w:p w:rsidR="00FE6572" w:rsidRDefault="00FE6572">
            <w:pPr>
              <w:snapToGrid w:val="0"/>
              <w:spacing w:line="240" w:lineRule="atLeast"/>
              <w:jc w:val="both"/>
              <w:rPr>
                <w:rFonts w:ascii="標楷體" w:eastAsia="標楷體" w:hAnsi="標楷體"/>
              </w:rPr>
            </w:pPr>
          </w:p>
        </w:tc>
      </w:tr>
      <w:tr w:rsidR="00FE6572">
        <w:tblPrEx>
          <w:tblCellMar>
            <w:top w:w="0" w:type="dxa"/>
            <w:bottom w:w="0" w:type="dxa"/>
          </w:tblCellMar>
        </w:tblPrEx>
        <w:trPr>
          <w:cantSplit/>
          <w:trHeight w:val="901"/>
          <w:jc w:val="center"/>
        </w:trPr>
        <w:tc>
          <w:tcPr>
            <w:tcW w:w="903" w:type="dxa"/>
            <w:gridSpan w:val="2"/>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c>
          <w:tcPr>
            <w:tcW w:w="1260"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snapToGrid w:val="0"/>
              <w:spacing w:line="240" w:lineRule="atLeast"/>
              <w:jc w:val="center"/>
              <w:rPr>
                <w:rFonts w:ascii="標楷體" w:eastAsia="標楷體" w:hAnsi="標楷體"/>
              </w:rPr>
            </w:pPr>
            <w:r>
              <w:rPr>
                <w:rFonts w:ascii="標楷體" w:eastAsia="標楷體" w:hAnsi="標楷體"/>
              </w:rPr>
              <w:t>審查結果</w:t>
            </w:r>
          </w:p>
        </w:tc>
        <w:tc>
          <w:tcPr>
            <w:tcW w:w="5040"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snapToGrid w:val="0"/>
              <w:spacing w:line="240" w:lineRule="atLeast"/>
              <w:jc w:val="both"/>
              <w:rPr>
                <w:rFonts w:ascii="標楷體" w:eastAsia="標楷體" w:hAnsi="標楷體"/>
              </w:rPr>
            </w:pPr>
            <w:r>
              <w:rPr>
                <w:rFonts w:ascii="標楷體" w:eastAsia="標楷體" w:hAnsi="標楷體"/>
              </w:rPr>
              <w:t>（</w:t>
            </w:r>
            <w:r>
              <w:rPr>
                <w:rFonts w:ascii="標楷體" w:eastAsia="標楷體" w:hAnsi="標楷體"/>
              </w:rPr>
              <w:t xml:space="preserve">  </w:t>
            </w:r>
            <w:r>
              <w:rPr>
                <w:rFonts w:ascii="標楷體" w:eastAsia="標楷體" w:hAnsi="標楷體"/>
              </w:rPr>
              <w:t>）准予報名</w:t>
            </w:r>
          </w:p>
          <w:p w:rsidR="00FE6572" w:rsidRDefault="004B1330">
            <w:pPr>
              <w:snapToGrid w:val="0"/>
              <w:spacing w:line="240" w:lineRule="atLeast"/>
              <w:jc w:val="both"/>
              <w:rPr>
                <w:rFonts w:ascii="標楷體" w:eastAsia="標楷體" w:hAnsi="標楷體"/>
              </w:rPr>
            </w:pPr>
            <w:r>
              <w:rPr>
                <w:rFonts w:ascii="標楷體" w:eastAsia="標楷體" w:hAnsi="標楷體"/>
              </w:rPr>
              <w:t>（</w:t>
            </w:r>
            <w:r>
              <w:rPr>
                <w:rFonts w:ascii="標楷體" w:eastAsia="標楷體" w:hAnsi="標楷體"/>
              </w:rPr>
              <w:t xml:space="preserve">  </w:t>
            </w:r>
            <w:r>
              <w:rPr>
                <w:rFonts w:ascii="標楷體" w:eastAsia="標楷體" w:hAnsi="標楷體"/>
              </w:rPr>
              <w:t>）資格、證件不合，</w:t>
            </w:r>
            <w:proofErr w:type="gramStart"/>
            <w:r>
              <w:rPr>
                <w:rFonts w:ascii="標楷體" w:eastAsia="標楷體" w:hAnsi="標楷體"/>
              </w:rPr>
              <w:t>不</w:t>
            </w:r>
            <w:proofErr w:type="gramEnd"/>
            <w:r>
              <w:rPr>
                <w:rFonts w:ascii="標楷體" w:eastAsia="標楷體" w:hAnsi="標楷體"/>
              </w:rPr>
              <w:t>准予報名</w:t>
            </w:r>
          </w:p>
        </w:tc>
        <w:tc>
          <w:tcPr>
            <w:tcW w:w="1080"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snapToGrid w:val="0"/>
              <w:spacing w:line="240" w:lineRule="atLeast"/>
              <w:jc w:val="center"/>
              <w:rPr>
                <w:rFonts w:ascii="標楷體" w:eastAsia="標楷體" w:hAnsi="標楷體"/>
              </w:rPr>
            </w:pPr>
            <w:r>
              <w:rPr>
                <w:rFonts w:ascii="標楷體" w:eastAsia="標楷體" w:hAnsi="標楷體"/>
              </w:rPr>
              <w:t>收報</w:t>
            </w:r>
            <w:r>
              <w:rPr>
                <w:rFonts w:ascii="標楷體" w:eastAsia="標楷體" w:hAnsi="標楷體"/>
              </w:rPr>
              <w:br/>
            </w:r>
            <w:r>
              <w:rPr>
                <w:rFonts w:ascii="標楷體" w:eastAsia="標楷體" w:hAnsi="標楷體"/>
              </w:rPr>
              <w:t>名費</w:t>
            </w:r>
          </w:p>
        </w:tc>
        <w:tc>
          <w:tcPr>
            <w:tcW w:w="2188"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snapToGrid w:val="0"/>
              <w:spacing w:line="240" w:lineRule="atLeast"/>
              <w:jc w:val="center"/>
              <w:rPr>
                <w:rFonts w:ascii="標楷體" w:eastAsia="標楷體" w:hAnsi="標楷體"/>
              </w:rPr>
            </w:pPr>
            <w:r>
              <w:rPr>
                <w:rFonts w:ascii="標楷體" w:eastAsia="標楷體" w:hAnsi="標楷體"/>
              </w:rPr>
              <w:t>免收</w:t>
            </w:r>
          </w:p>
        </w:tc>
      </w:tr>
      <w:tr w:rsidR="00FE6572">
        <w:tblPrEx>
          <w:tblCellMar>
            <w:top w:w="0" w:type="dxa"/>
            <w:bottom w:w="0" w:type="dxa"/>
          </w:tblCellMar>
        </w:tblPrEx>
        <w:trPr>
          <w:cantSplit/>
          <w:trHeight w:val="1067"/>
          <w:jc w:val="center"/>
        </w:trPr>
        <w:tc>
          <w:tcPr>
            <w:tcW w:w="903" w:type="dxa"/>
            <w:gridSpan w:val="2"/>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c>
          <w:tcPr>
            <w:tcW w:w="6300" w:type="dxa"/>
            <w:gridSpan w:val="9"/>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snapToGrid w:val="0"/>
              <w:spacing w:line="240" w:lineRule="atLeast"/>
              <w:jc w:val="both"/>
              <w:rPr>
                <w:rFonts w:ascii="標楷體" w:eastAsia="標楷體" w:hAnsi="標楷體"/>
              </w:rPr>
            </w:pPr>
            <w:r>
              <w:rPr>
                <w:rFonts w:ascii="標楷體" w:eastAsia="標楷體" w:hAnsi="標楷體"/>
              </w:rPr>
              <w:t>口試紀錄：（</w:t>
            </w:r>
            <w:r>
              <w:rPr>
                <w:rFonts w:ascii="標楷體" w:eastAsia="標楷體" w:hAnsi="標楷體"/>
              </w:rPr>
              <w:t xml:space="preserve">  </w:t>
            </w:r>
            <w:r>
              <w:rPr>
                <w:rFonts w:ascii="標楷體" w:eastAsia="標楷體" w:hAnsi="標楷體"/>
              </w:rPr>
              <w:t>）到考</w:t>
            </w:r>
            <w:r>
              <w:rPr>
                <w:rFonts w:ascii="標楷體" w:eastAsia="標楷體" w:hAnsi="標楷體"/>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）缺考</w:t>
            </w:r>
          </w:p>
        </w:tc>
        <w:tc>
          <w:tcPr>
            <w:tcW w:w="1107"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snapToGrid w:val="0"/>
              <w:spacing w:line="240" w:lineRule="atLeast"/>
              <w:jc w:val="center"/>
              <w:rPr>
                <w:rFonts w:ascii="標楷體" w:eastAsia="標楷體" w:hAnsi="標楷體"/>
              </w:rPr>
            </w:pPr>
            <w:r>
              <w:rPr>
                <w:rFonts w:ascii="標楷體" w:eastAsia="標楷體" w:hAnsi="標楷體"/>
              </w:rPr>
              <w:t>成績</w:t>
            </w:r>
          </w:p>
        </w:tc>
        <w:tc>
          <w:tcPr>
            <w:tcW w:w="216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r>
      <w:tr w:rsidR="00FE6572">
        <w:tblPrEx>
          <w:tblCellMar>
            <w:top w:w="0" w:type="dxa"/>
            <w:bottom w:w="0" w:type="dxa"/>
          </w:tblCellMar>
        </w:tblPrEx>
        <w:trPr>
          <w:cantSplit/>
          <w:trHeight w:val="895"/>
          <w:jc w:val="center"/>
        </w:trPr>
        <w:tc>
          <w:tcPr>
            <w:tcW w:w="903" w:type="dxa"/>
            <w:gridSpan w:val="2"/>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snapToGrid w:val="0"/>
              <w:spacing w:line="240" w:lineRule="atLeast"/>
              <w:jc w:val="center"/>
              <w:rPr>
                <w:rFonts w:ascii="標楷體" w:eastAsia="標楷體" w:hAnsi="標楷體"/>
              </w:rPr>
            </w:pPr>
          </w:p>
        </w:tc>
        <w:tc>
          <w:tcPr>
            <w:tcW w:w="956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snapToGrid w:val="0"/>
              <w:spacing w:line="240" w:lineRule="atLeast"/>
              <w:jc w:val="both"/>
              <w:rPr>
                <w:rFonts w:ascii="標楷體" w:eastAsia="標楷體" w:hAnsi="標楷體"/>
              </w:rPr>
            </w:pPr>
            <w:r>
              <w:rPr>
                <w:rFonts w:ascii="標楷體" w:eastAsia="標楷體" w:hAnsi="標楷體"/>
              </w:rPr>
              <w:t>總成績：</w:t>
            </w:r>
            <w:r>
              <w:rPr>
                <w:rFonts w:ascii="標楷體" w:eastAsia="標楷體" w:hAnsi="標楷體"/>
              </w:rPr>
              <w:t xml:space="preserve">        </w:t>
            </w:r>
            <w:r>
              <w:rPr>
                <w:rFonts w:ascii="標楷體" w:eastAsia="標楷體" w:hAnsi="標楷體"/>
              </w:rPr>
              <w:t>甄選結果：（</w:t>
            </w:r>
            <w:r>
              <w:rPr>
                <w:rFonts w:ascii="標楷體" w:eastAsia="標楷體" w:hAnsi="標楷體"/>
              </w:rPr>
              <w:t xml:space="preserve">     </w:t>
            </w:r>
            <w:r>
              <w:rPr>
                <w:rFonts w:ascii="標楷體" w:eastAsia="標楷體" w:hAnsi="標楷體"/>
              </w:rPr>
              <w:t>）正取</w:t>
            </w:r>
            <w:r>
              <w:rPr>
                <w:rFonts w:ascii="標楷體" w:eastAsia="標楷體" w:hAnsi="標楷體"/>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）未錄取</w:t>
            </w:r>
          </w:p>
        </w:tc>
      </w:tr>
    </w:tbl>
    <w:p w:rsidR="00FE6572" w:rsidRDefault="004B1330">
      <w:pPr>
        <w:snapToGrid w:val="0"/>
        <w:jc w:val="center"/>
        <w:rPr>
          <w:rFonts w:ascii="標楷體" w:eastAsia="標楷體" w:hAnsi="標楷體"/>
          <w:sz w:val="44"/>
        </w:rPr>
      </w:pPr>
      <w:r>
        <w:rPr>
          <w:rFonts w:ascii="標楷體" w:eastAsia="標楷體" w:hAnsi="標楷體"/>
          <w:sz w:val="44"/>
        </w:rPr>
        <w:lastRenderedPageBreak/>
        <w:t>切</w:t>
      </w:r>
      <w:r>
        <w:rPr>
          <w:rFonts w:ascii="標楷體" w:eastAsia="標楷體" w:hAnsi="標楷體"/>
          <w:sz w:val="44"/>
        </w:rPr>
        <w:t xml:space="preserve">  </w:t>
      </w:r>
      <w:r>
        <w:rPr>
          <w:rFonts w:ascii="標楷體" w:eastAsia="標楷體" w:hAnsi="標楷體"/>
          <w:sz w:val="44"/>
        </w:rPr>
        <w:t>結</w:t>
      </w:r>
      <w:r>
        <w:rPr>
          <w:rFonts w:ascii="標楷體" w:eastAsia="標楷體" w:hAnsi="標楷體"/>
          <w:sz w:val="44"/>
        </w:rPr>
        <w:t xml:space="preserve">  </w:t>
      </w:r>
      <w:r>
        <w:rPr>
          <w:rFonts w:ascii="標楷體" w:eastAsia="標楷體" w:hAnsi="標楷體"/>
          <w:sz w:val="44"/>
        </w:rPr>
        <w:t>書</w:t>
      </w:r>
    </w:p>
    <w:p w:rsidR="00FE6572" w:rsidRDefault="00FE6572">
      <w:pPr>
        <w:snapToGrid w:val="0"/>
        <w:jc w:val="both"/>
        <w:rPr>
          <w:rFonts w:ascii="標楷體" w:eastAsia="標楷體" w:hAnsi="標楷體"/>
          <w:sz w:val="28"/>
        </w:rPr>
      </w:pPr>
    </w:p>
    <w:p w:rsidR="00FE6572" w:rsidRDefault="004B1330">
      <w:pPr>
        <w:snapToGrid w:val="0"/>
        <w:spacing w:line="480" w:lineRule="exact"/>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 xml:space="preserve">立切結書人　　　　</w:t>
      </w:r>
      <w:r>
        <w:rPr>
          <w:rFonts w:ascii="標楷體" w:eastAsia="標楷體" w:hAnsi="標楷體"/>
          <w:sz w:val="28"/>
        </w:rPr>
        <w:t xml:space="preserve">      </w:t>
      </w:r>
      <w:r>
        <w:rPr>
          <w:rFonts w:ascii="標楷體" w:eastAsia="標楷體" w:hAnsi="標楷體"/>
          <w:sz w:val="28"/>
        </w:rPr>
        <w:t>報考臺北市民族實驗國民中學</w:t>
      </w:r>
      <w:r>
        <w:rPr>
          <w:rFonts w:ascii="標楷體" w:eastAsia="標楷體" w:hAnsi="標楷體"/>
          <w:sz w:val="28"/>
        </w:rPr>
        <w:t>110</w:t>
      </w:r>
      <w:r>
        <w:rPr>
          <w:rFonts w:ascii="標楷體" w:eastAsia="標楷體" w:hAnsi="標楷體"/>
          <w:sz w:val="28"/>
        </w:rPr>
        <w:t>學年度主任甄選，如有下列事項發生時，除無異議放棄錄取資格外，並願意負偽造文書刑責暨放棄先訴抗辯權。</w:t>
      </w:r>
    </w:p>
    <w:p w:rsidR="00FE6572" w:rsidRDefault="004B1330">
      <w:pPr>
        <w:numPr>
          <w:ilvl w:val="0"/>
          <w:numId w:val="2"/>
        </w:numPr>
        <w:snapToGrid w:val="0"/>
        <w:spacing w:line="480" w:lineRule="exact"/>
        <w:rPr>
          <w:rFonts w:ascii="標楷體" w:eastAsia="標楷體" w:hAnsi="標楷體"/>
          <w:sz w:val="28"/>
        </w:rPr>
      </w:pPr>
      <w:r>
        <w:rPr>
          <w:rFonts w:ascii="標楷體" w:eastAsia="標楷體" w:hAnsi="標楷體"/>
          <w:sz w:val="28"/>
        </w:rPr>
        <w:t>無法於規定時間內繳交原服務學校離職同意書。</w:t>
      </w:r>
    </w:p>
    <w:p w:rsidR="00FE6572" w:rsidRDefault="004B1330">
      <w:pPr>
        <w:numPr>
          <w:ilvl w:val="0"/>
          <w:numId w:val="2"/>
        </w:numPr>
        <w:snapToGrid w:val="0"/>
        <w:spacing w:line="480" w:lineRule="exact"/>
        <w:rPr>
          <w:rFonts w:ascii="標楷體" w:eastAsia="標楷體" w:hAnsi="標楷體"/>
          <w:sz w:val="28"/>
        </w:rPr>
      </w:pPr>
      <w:r>
        <w:rPr>
          <w:rFonts w:ascii="標楷體" w:eastAsia="標楷體" w:hAnsi="標楷體"/>
          <w:sz w:val="28"/>
        </w:rPr>
        <w:t>所提有關證件、資料有不實等情事。</w:t>
      </w:r>
    </w:p>
    <w:p w:rsidR="00FE6572" w:rsidRDefault="004B1330">
      <w:pPr>
        <w:snapToGrid w:val="0"/>
        <w:spacing w:line="480" w:lineRule="exact"/>
        <w:ind w:left="560" w:hanging="560"/>
        <w:rPr>
          <w:rFonts w:ascii="標楷體" w:eastAsia="標楷體" w:hAnsi="標楷體"/>
          <w:sz w:val="28"/>
        </w:rPr>
      </w:pPr>
      <w:r>
        <w:rPr>
          <w:rFonts w:ascii="標楷體" w:eastAsia="標楷體" w:hAnsi="標楷體"/>
          <w:sz w:val="28"/>
        </w:rPr>
        <w:t>三、有教師法規定不得任用情事或高級中等以下學校兼任代課及代理教師聘任辦法第</w:t>
      </w:r>
      <w:r>
        <w:rPr>
          <w:rFonts w:ascii="標楷體" w:eastAsia="標楷體" w:hAnsi="標楷體"/>
          <w:sz w:val="28"/>
        </w:rPr>
        <w:t>9</w:t>
      </w:r>
      <w:r>
        <w:rPr>
          <w:rFonts w:ascii="標楷體" w:eastAsia="標楷體" w:hAnsi="標楷體"/>
          <w:sz w:val="28"/>
        </w:rPr>
        <w:t>條情事者或教育人員任用條例第</w:t>
      </w:r>
      <w:r>
        <w:rPr>
          <w:rFonts w:ascii="標楷體" w:eastAsia="標楷體" w:hAnsi="標楷體"/>
          <w:sz w:val="28"/>
        </w:rPr>
        <w:t>31</w:t>
      </w:r>
      <w:r>
        <w:rPr>
          <w:rFonts w:ascii="標楷體" w:eastAsia="標楷體" w:hAnsi="標楷體"/>
          <w:sz w:val="28"/>
        </w:rPr>
        <w:t>、</w:t>
      </w:r>
      <w:r>
        <w:rPr>
          <w:rFonts w:ascii="標楷體" w:eastAsia="標楷體" w:hAnsi="標楷體"/>
          <w:sz w:val="28"/>
        </w:rPr>
        <w:t>33</w:t>
      </w:r>
      <w:r>
        <w:rPr>
          <w:rFonts w:ascii="標楷體" w:eastAsia="標楷體" w:hAnsi="標楷體"/>
          <w:sz w:val="28"/>
        </w:rPr>
        <w:t>條各款情形之</w:t>
      </w:r>
      <w:proofErr w:type="gramStart"/>
      <w:r>
        <w:rPr>
          <w:rFonts w:ascii="標楷體" w:eastAsia="標楷體" w:hAnsi="標楷體"/>
          <w:sz w:val="28"/>
        </w:rPr>
        <w:t>一</w:t>
      </w:r>
      <w:proofErr w:type="gramEnd"/>
      <w:r>
        <w:rPr>
          <w:rFonts w:ascii="標楷體" w:eastAsia="標楷體" w:hAnsi="標楷體"/>
          <w:sz w:val="28"/>
        </w:rPr>
        <w:t>者不得報名，倘報名時未發現，於聘任後仍應予解聘。</w:t>
      </w:r>
    </w:p>
    <w:p w:rsidR="00FE6572" w:rsidRDefault="004B1330">
      <w:pPr>
        <w:snapToGrid w:val="0"/>
        <w:spacing w:line="480" w:lineRule="exac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此</w:t>
      </w:r>
      <w:r>
        <w:rPr>
          <w:rFonts w:ascii="標楷體" w:eastAsia="標楷體" w:hAnsi="標楷體"/>
          <w:sz w:val="28"/>
        </w:rPr>
        <w:t xml:space="preserve">   </w:t>
      </w:r>
      <w:r>
        <w:rPr>
          <w:rFonts w:ascii="標楷體" w:eastAsia="標楷體" w:hAnsi="標楷體"/>
          <w:sz w:val="28"/>
        </w:rPr>
        <w:t>致</w:t>
      </w:r>
    </w:p>
    <w:p w:rsidR="00FE6572" w:rsidRDefault="004B1330">
      <w:pPr>
        <w:snapToGrid w:val="0"/>
        <w:spacing w:line="480" w:lineRule="exact"/>
        <w:rPr>
          <w:rFonts w:ascii="標楷體" w:eastAsia="標楷體" w:hAnsi="標楷體"/>
          <w:sz w:val="28"/>
        </w:rPr>
      </w:pPr>
      <w:r>
        <w:rPr>
          <w:rFonts w:ascii="標楷體" w:eastAsia="標楷體" w:hAnsi="標楷體"/>
          <w:sz w:val="28"/>
        </w:rPr>
        <w:t>臺北市民族實驗國民中學</w:t>
      </w:r>
    </w:p>
    <w:p w:rsidR="00FE6572" w:rsidRDefault="00FE6572">
      <w:pPr>
        <w:snapToGrid w:val="0"/>
        <w:ind w:firstLine="2520"/>
        <w:rPr>
          <w:rFonts w:ascii="標楷體" w:eastAsia="標楷體" w:hAnsi="標楷體"/>
          <w:sz w:val="28"/>
        </w:rPr>
      </w:pPr>
    </w:p>
    <w:p w:rsidR="00FE6572" w:rsidRDefault="004B1330">
      <w:pPr>
        <w:snapToGrid w:val="0"/>
        <w:ind w:firstLine="2308"/>
      </w:pPr>
      <w:r>
        <w:rPr>
          <w:rFonts w:ascii="標楷體" w:eastAsia="標楷體" w:hAnsi="標楷體"/>
          <w:spacing w:val="-20"/>
          <w:w w:val="106"/>
          <w:sz w:val="28"/>
        </w:rPr>
        <w:t xml:space="preserve">　</w:t>
      </w:r>
      <w:r>
        <w:rPr>
          <w:rFonts w:ascii="標楷體" w:eastAsia="標楷體" w:hAnsi="標楷體"/>
          <w:spacing w:val="-20"/>
          <w:w w:val="120"/>
          <w:sz w:val="28"/>
        </w:rPr>
        <w:t>切</w:t>
      </w:r>
      <w:r>
        <w:rPr>
          <w:rFonts w:ascii="標楷體" w:eastAsia="標楷體" w:hAnsi="標楷體"/>
          <w:spacing w:val="-20"/>
          <w:w w:val="120"/>
          <w:sz w:val="28"/>
        </w:rPr>
        <w:t xml:space="preserve"> </w:t>
      </w:r>
      <w:r>
        <w:rPr>
          <w:rFonts w:ascii="標楷體" w:eastAsia="標楷體" w:hAnsi="標楷體"/>
          <w:spacing w:val="-20"/>
          <w:w w:val="120"/>
          <w:sz w:val="28"/>
        </w:rPr>
        <w:t>結書人</w:t>
      </w:r>
      <w:r>
        <w:rPr>
          <w:rFonts w:ascii="標楷體" w:eastAsia="標楷體" w:hAnsi="標楷體"/>
          <w:spacing w:val="-20"/>
          <w:w w:val="106"/>
          <w:sz w:val="28"/>
        </w:rPr>
        <w:t>：</w:t>
      </w:r>
      <w:r>
        <w:rPr>
          <w:rFonts w:ascii="標楷體" w:eastAsia="標楷體" w:hAnsi="標楷體"/>
          <w:sz w:val="28"/>
        </w:rPr>
        <w:tab/>
        <w:t xml:space="preserve">   </w:t>
      </w:r>
      <w:r>
        <w:rPr>
          <w:rFonts w:ascii="標楷體" w:eastAsia="標楷體" w:hAnsi="標楷體"/>
          <w:sz w:val="28"/>
        </w:rPr>
        <w:tab/>
        <w:t xml:space="preserve">                (</w:t>
      </w:r>
      <w:r>
        <w:rPr>
          <w:rFonts w:ascii="標楷體" w:eastAsia="標楷體" w:hAnsi="標楷體"/>
          <w:sz w:val="28"/>
        </w:rPr>
        <w:t>簽章</w:t>
      </w:r>
      <w:r>
        <w:rPr>
          <w:rFonts w:ascii="標楷體" w:eastAsia="標楷體" w:hAnsi="標楷體"/>
          <w:sz w:val="28"/>
        </w:rPr>
        <w:t>)</w:t>
      </w:r>
    </w:p>
    <w:p w:rsidR="00FE6572" w:rsidRDefault="004B1330">
      <w:pPr>
        <w:snapToGrid w:val="0"/>
        <w:ind w:firstLine="2520"/>
        <w:rPr>
          <w:rFonts w:ascii="標楷體" w:eastAsia="標楷體" w:hAnsi="標楷體"/>
          <w:sz w:val="28"/>
        </w:rPr>
      </w:pPr>
      <w:r>
        <w:rPr>
          <w:rFonts w:ascii="標楷體" w:eastAsia="標楷體" w:hAnsi="標楷體"/>
          <w:sz w:val="28"/>
        </w:rPr>
        <w:t>身分證字號：</w:t>
      </w:r>
    </w:p>
    <w:p w:rsidR="00FE6572" w:rsidRDefault="004B1330">
      <w:pPr>
        <w:snapToGrid w:val="0"/>
        <w:ind w:firstLine="280"/>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通　訊　處：</w:t>
      </w:r>
    </w:p>
    <w:p w:rsidR="00FE6572" w:rsidRDefault="004B1330">
      <w:pPr>
        <w:snapToGrid w:val="0"/>
        <w:ind w:firstLine="280"/>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電　　　話：</w:t>
      </w:r>
    </w:p>
    <w:p w:rsidR="00FE6572" w:rsidRDefault="004B1330">
      <w:pPr>
        <w:snapToGrid w:val="0"/>
        <w:ind w:firstLine="280"/>
        <w:rPr>
          <w:rFonts w:ascii="標楷體" w:eastAsia="標楷體" w:hAnsi="標楷體"/>
          <w:sz w:val="28"/>
        </w:rPr>
      </w:pPr>
      <w:r>
        <w:rPr>
          <w:rFonts w:ascii="標楷體" w:eastAsia="標楷體" w:hAnsi="標楷體"/>
          <w:sz w:val="28"/>
        </w:rPr>
        <w:br/>
      </w: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 xml:space="preserve">　</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 xml:space="preserve">　</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 xml:space="preserve">　</w:t>
      </w:r>
      <w:r>
        <w:rPr>
          <w:rFonts w:ascii="標楷體" w:eastAsia="標楷體" w:hAnsi="標楷體"/>
          <w:sz w:val="28"/>
        </w:rPr>
        <w:t xml:space="preserve">  </w:t>
      </w:r>
      <w:r>
        <w:rPr>
          <w:rFonts w:ascii="標楷體" w:eastAsia="標楷體" w:hAnsi="標楷體"/>
          <w:sz w:val="28"/>
        </w:rPr>
        <w:t xml:space="preserve">國　</w:t>
      </w:r>
      <w:r>
        <w:rPr>
          <w:rFonts w:ascii="標楷體" w:eastAsia="標楷體" w:hAnsi="標楷體"/>
          <w:sz w:val="28"/>
        </w:rPr>
        <w:t xml:space="preserve"> </w:t>
      </w:r>
      <w:r>
        <w:rPr>
          <w:rFonts w:ascii="標楷體" w:eastAsia="標楷體" w:hAnsi="標楷體"/>
          <w:sz w:val="28"/>
        </w:rPr>
        <w:t xml:space="preserve">　</w:t>
      </w:r>
      <w:r>
        <w:rPr>
          <w:rFonts w:ascii="標楷體" w:eastAsia="標楷體" w:hAnsi="標楷體"/>
          <w:sz w:val="28"/>
        </w:rPr>
        <w:t>110</w:t>
      </w:r>
      <w:r>
        <w:rPr>
          <w:rFonts w:ascii="標楷體" w:eastAsia="標楷體" w:hAnsi="標楷體"/>
          <w:sz w:val="28"/>
        </w:rPr>
        <w:t xml:space="preserve">　　</w:t>
      </w:r>
      <w:r>
        <w:rPr>
          <w:rFonts w:ascii="標楷體" w:eastAsia="標楷體" w:hAnsi="標楷體"/>
          <w:sz w:val="28"/>
        </w:rPr>
        <w:t xml:space="preserve"> </w:t>
      </w:r>
      <w:r>
        <w:rPr>
          <w:rFonts w:ascii="標楷體" w:eastAsia="標楷體" w:hAnsi="標楷體"/>
          <w:sz w:val="28"/>
        </w:rPr>
        <w:t xml:space="preserve">年　</w:t>
      </w:r>
      <w:r>
        <w:rPr>
          <w:rFonts w:ascii="標楷體" w:eastAsia="標楷體" w:hAnsi="標楷體"/>
          <w:sz w:val="28"/>
        </w:rPr>
        <w:t xml:space="preserve">      </w:t>
      </w:r>
      <w:r>
        <w:rPr>
          <w:rFonts w:ascii="標楷體" w:eastAsia="標楷體" w:hAnsi="標楷體"/>
          <w:sz w:val="28"/>
        </w:rPr>
        <w:t xml:space="preserve">　</w:t>
      </w:r>
      <w:r>
        <w:rPr>
          <w:rFonts w:ascii="標楷體" w:eastAsia="標楷體" w:hAnsi="標楷體"/>
          <w:sz w:val="28"/>
        </w:rPr>
        <w:t xml:space="preserve"> </w:t>
      </w:r>
      <w:r>
        <w:rPr>
          <w:rFonts w:ascii="標楷體" w:eastAsia="標楷體" w:hAnsi="標楷體"/>
          <w:sz w:val="28"/>
        </w:rPr>
        <w:t xml:space="preserve">月　　</w:t>
      </w:r>
      <w:r>
        <w:rPr>
          <w:rFonts w:ascii="標楷體" w:eastAsia="標楷體" w:hAnsi="標楷體"/>
          <w:sz w:val="28"/>
        </w:rPr>
        <w:t xml:space="preserve">   </w:t>
      </w:r>
      <w:r>
        <w:rPr>
          <w:rFonts w:ascii="標楷體" w:eastAsia="標楷體" w:hAnsi="標楷體"/>
          <w:sz w:val="28"/>
        </w:rPr>
        <w:t xml:space="preserve">　　日</w:t>
      </w:r>
      <w:r>
        <w:rPr>
          <w:rFonts w:ascii="標楷體" w:eastAsia="標楷體" w:hAnsi="標楷體"/>
          <w:sz w:val="28"/>
        </w:rPr>
        <w:t xml:space="preserve">     </w:t>
      </w:r>
      <w:r>
        <w:rPr>
          <w:rFonts w:ascii="標楷體" w:eastAsia="標楷體" w:hAnsi="標楷體"/>
          <w:sz w:val="28"/>
        </w:rPr>
        <w:br/>
      </w:r>
    </w:p>
    <w:p w:rsidR="00FE6572" w:rsidRDefault="00FE6572">
      <w:pPr>
        <w:snapToGrid w:val="0"/>
        <w:spacing w:line="0" w:lineRule="atLeast"/>
        <w:rPr>
          <w:rFonts w:ascii="標楷體" w:eastAsia="標楷體" w:hAnsi="標楷體"/>
          <w:sz w:val="28"/>
        </w:rPr>
      </w:pPr>
    </w:p>
    <w:p w:rsidR="00FE6572" w:rsidRDefault="00FE6572">
      <w:pPr>
        <w:snapToGrid w:val="0"/>
        <w:spacing w:line="0" w:lineRule="atLeast"/>
        <w:rPr>
          <w:rFonts w:ascii="標楷體" w:eastAsia="標楷體" w:hAnsi="標楷體"/>
          <w:sz w:val="28"/>
        </w:rPr>
      </w:pPr>
    </w:p>
    <w:p w:rsidR="00FE6572" w:rsidRDefault="00FE6572">
      <w:pPr>
        <w:snapToGrid w:val="0"/>
        <w:spacing w:line="0" w:lineRule="atLeast"/>
        <w:rPr>
          <w:rFonts w:ascii="標楷體" w:eastAsia="標楷體" w:hAnsi="標楷體"/>
          <w:sz w:val="28"/>
        </w:rPr>
      </w:pPr>
    </w:p>
    <w:p w:rsidR="00FE6572" w:rsidRDefault="00FE6572">
      <w:pPr>
        <w:snapToGrid w:val="0"/>
        <w:spacing w:line="0" w:lineRule="atLeast"/>
        <w:rPr>
          <w:rFonts w:ascii="標楷體" w:eastAsia="標楷體" w:hAnsi="標楷體"/>
          <w:sz w:val="28"/>
        </w:rPr>
      </w:pPr>
    </w:p>
    <w:p w:rsidR="00FE6572" w:rsidRDefault="00FE6572">
      <w:pPr>
        <w:snapToGrid w:val="0"/>
        <w:spacing w:line="0" w:lineRule="atLeast"/>
        <w:rPr>
          <w:rFonts w:ascii="標楷體" w:eastAsia="標楷體" w:hAnsi="標楷體"/>
          <w:sz w:val="28"/>
        </w:rPr>
      </w:pPr>
    </w:p>
    <w:p w:rsidR="00FE6572" w:rsidRDefault="00FE6572">
      <w:pPr>
        <w:snapToGrid w:val="0"/>
        <w:spacing w:line="0" w:lineRule="atLeast"/>
        <w:rPr>
          <w:rFonts w:ascii="標楷體" w:eastAsia="標楷體" w:hAnsi="標楷體"/>
          <w:sz w:val="28"/>
        </w:rPr>
      </w:pPr>
    </w:p>
    <w:p w:rsidR="00FE6572" w:rsidRDefault="00FE6572">
      <w:pPr>
        <w:snapToGrid w:val="0"/>
        <w:spacing w:line="0" w:lineRule="atLeast"/>
        <w:rPr>
          <w:rFonts w:ascii="標楷體" w:eastAsia="標楷體" w:hAnsi="標楷體"/>
          <w:sz w:val="28"/>
        </w:rPr>
      </w:pPr>
    </w:p>
    <w:p w:rsidR="00FE6572" w:rsidRDefault="00FE6572">
      <w:pPr>
        <w:snapToGrid w:val="0"/>
        <w:spacing w:line="0" w:lineRule="atLeast"/>
        <w:rPr>
          <w:rFonts w:ascii="標楷體" w:eastAsia="標楷體" w:hAnsi="標楷體"/>
          <w:sz w:val="28"/>
        </w:rPr>
      </w:pPr>
    </w:p>
    <w:p w:rsidR="00FE6572" w:rsidRDefault="00FE6572">
      <w:pPr>
        <w:snapToGrid w:val="0"/>
        <w:spacing w:line="0" w:lineRule="atLeast"/>
        <w:rPr>
          <w:rFonts w:ascii="標楷體" w:eastAsia="標楷體" w:hAnsi="標楷體"/>
          <w:sz w:val="28"/>
        </w:rPr>
      </w:pPr>
    </w:p>
    <w:p w:rsidR="00FE6572" w:rsidRDefault="00FE6572">
      <w:pPr>
        <w:snapToGrid w:val="0"/>
        <w:spacing w:line="0" w:lineRule="atLeast"/>
        <w:rPr>
          <w:rFonts w:ascii="標楷體" w:eastAsia="標楷體" w:hAnsi="標楷體"/>
          <w:sz w:val="28"/>
        </w:rPr>
      </w:pPr>
    </w:p>
    <w:p w:rsidR="00FE6572" w:rsidRDefault="00FE6572">
      <w:pPr>
        <w:snapToGrid w:val="0"/>
        <w:spacing w:line="0" w:lineRule="atLeast"/>
        <w:rPr>
          <w:rFonts w:ascii="標楷體" w:eastAsia="標楷體" w:hAnsi="標楷體"/>
          <w:sz w:val="28"/>
        </w:rPr>
      </w:pPr>
    </w:p>
    <w:p w:rsidR="00FE6572" w:rsidRDefault="00FE6572">
      <w:pPr>
        <w:snapToGrid w:val="0"/>
        <w:spacing w:line="0" w:lineRule="atLeast"/>
        <w:rPr>
          <w:rFonts w:ascii="標楷體" w:eastAsia="標楷體" w:hAnsi="標楷體"/>
          <w:sz w:val="28"/>
        </w:rPr>
      </w:pPr>
    </w:p>
    <w:p w:rsidR="00FE6572" w:rsidRDefault="00FE6572">
      <w:pPr>
        <w:snapToGrid w:val="0"/>
        <w:spacing w:line="0" w:lineRule="atLeast"/>
        <w:rPr>
          <w:rFonts w:ascii="標楷體" w:eastAsia="標楷體" w:hAnsi="標楷體"/>
          <w:sz w:val="28"/>
        </w:rPr>
      </w:pPr>
    </w:p>
    <w:p w:rsidR="00FE6572" w:rsidRDefault="00FE6572">
      <w:pPr>
        <w:snapToGrid w:val="0"/>
        <w:spacing w:line="0" w:lineRule="atLeast"/>
        <w:rPr>
          <w:rFonts w:ascii="標楷體" w:eastAsia="標楷體" w:hAnsi="標楷體"/>
          <w:sz w:val="28"/>
        </w:rPr>
      </w:pPr>
    </w:p>
    <w:p w:rsidR="00FE6572" w:rsidRDefault="00FE6572">
      <w:pPr>
        <w:snapToGrid w:val="0"/>
        <w:spacing w:line="0" w:lineRule="atLeast"/>
        <w:rPr>
          <w:rFonts w:ascii="標楷體" w:eastAsia="標楷體" w:hAnsi="標楷體"/>
          <w:sz w:val="28"/>
        </w:rPr>
      </w:pPr>
    </w:p>
    <w:p w:rsidR="00FE6572" w:rsidRDefault="00FE6572">
      <w:pPr>
        <w:snapToGrid w:val="0"/>
        <w:spacing w:line="0" w:lineRule="atLeast"/>
        <w:rPr>
          <w:rFonts w:ascii="標楷體" w:eastAsia="標楷體" w:hAnsi="標楷體"/>
          <w:sz w:val="28"/>
        </w:rPr>
      </w:pPr>
    </w:p>
    <w:p w:rsidR="00FE6572" w:rsidRDefault="00FE6572">
      <w:pPr>
        <w:snapToGrid w:val="0"/>
        <w:spacing w:line="0" w:lineRule="atLeast"/>
        <w:rPr>
          <w:rFonts w:ascii="標楷體" w:eastAsia="標楷體" w:hAnsi="標楷體"/>
          <w:sz w:val="28"/>
        </w:rPr>
      </w:pPr>
    </w:p>
    <w:p w:rsidR="00FE6572" w:rsidRDefault="004B1330">
      <w:pPr>
        <w:ind w:left="1331" w:hanging="851"/>
        <w:jc w:val="center"/>
        <w:rPr>
          <w:rFonts w:ascii="標楷體" w:eastAsia="標楷體" w:hAnsi="標楷體"/>
          <w:sz w:val="40"/>
          <w:szCs w:val="40"/>
        </w:rPr>
      </w:pPr>
      <w:r>
        <w:rPr>
          <w:rFonts w:ascii="標楷體" w:eastAsia="標楷體" w:hAnsi="標楷體"/>
          <w:sz w:val="40"/>
          <w:szCs w:val="40"/>
        </w:rPr>
        <w:t>委</w:t>
      </w:r>
      <w:r>
        <w:rPr>
          <w:rFonts w:ascii="標楷體" w:eastAsia="標楷體" w:hAnsi="標楷體"/>
          <w:sz w:val="40"/>
          <w:szCs w:val="40"/>
        </w:rPr>
        <w:t xml:space="preserve">  </w:t>
      </w:r>
      <w:proofErr w:type="gramStart"/>
      <w:r>
        <w:rPr>
          <w:rFonts w:ascii="標楷體" w:eastAsia="標楷體" w:hAnsi="標楷體"/>
          <w:sz w:val="40"/>
          <w:szCs w:val="40"/>
        </w:rPr>
        <w:t>託</w:t>
      </w:r>
      <w:proofErr w:type="gramEnd"/>
      <w:r>
        <w:rPr>
          <w:rFonts w:ascii="標楷體" w:eastAsia="標楷體" w:hAnsi="標楷體"/>
          <w:sz w:val="40"/>
          <w:szCs w:val="40"/>
        </w:rPr>
        <w:t xml:space="preserve">  </w:t>
      </w:r>
      <w:r>
        <w:rPr>
          <w:rFonts w:ascii="標楷體" w:eastAsia="標楷體" w:hAnsi="標楷體"/>
          <w:sz w:val="40"/>
          <w:szCs w:val="40"/>
        </w:rPr>
        <w:t>書（委託他人代為報名者填寫）</w:t>
      </w:r>
    </w:p>
    <w:p w:rsidR="00FE6572" w:rsidRDefault="00FE6572">
      <w:pPr>
        <w:ind w:left="1331" w:hanging="851"/>
        <w:jc w:val="center"/>
        <w:rPr>
          <w:rFonts w:ascii="標楷體" w:eastAsia="標楷體" w:hAnsi="標楷體"/>
          <w:szCs w:val="28"/>
        </w:rPr>
      </w:pPr>
    </w:p>
    <w:p w:rsidR="00FE6572" w:rsidRDefault="004B1330">
      <w:pPr>
        <w:spacing w:line="460" w:lineRule="atLeast"/>
        <w:ind w:left="1333" w:hanging="851"/>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本人</w:t>
      </w:r>
      <w:r>
        <w:rPr>
          <w:rFonts w:ascii="標楷體" w:eastAsia="標楷體" w:hAnsi="標楷體"/>
          <w:sz w:val="32"/>
          <w:szCs w:val="32"/>
        </w:rPr>
        <w:t xml:space="preserve">       </w:t>
      </w:r>
    </w:p>
    <w:p w:rsidR="00FE6572" w:rsidRDefault="00FE6572">
      <w:pPr>
        <w:spacing w:line="460" w:lineRule="atLeast"/>
        <w:ind w:left="1333" w:hanging="851"/>
        <w:rPr>
          <w:rFonts w:ascii="標楷體" w:eastAsia="標楷體" w:hAnsi="標楷體"/>
          <w:sz w:val="32"/>
          <w:szCs w:val="32"/>
        </w:rPr>
      </w:pPr>
    </w:p>
    <w:p w:rsidR="00FE6572" w:rsidRDefault="00FE6572">
      <w:pPr>
        <w:spacing w:line="460" w:lineRule="atLeast"/>
        <w:ind w:left="1333" w:hanging="851"/>
        <w:rPr>
          <w:rFonts w:ascii="標楷體" w:eastAsia="標楷體" w:hAnsi="標楷體"/>
          <w:sz w:val="32"/>
          <w:szCs w:val="32"/>
        </w:rPr>
      </w:pPr>
    </w:p>
    <w:p w:rsidR="00FE6572" w:rsidRDefault="00FE6572">
      <w:pPr>
        <w:spacing w:line="460" w:lineRule="atLeast"/>
        <w:ind w:left="1333" w:hanging="851"/>
        <w:rPr>
          <w:rFonts w:ascii="標楷體" w:eastAsia="標楷體" w:hAnsi="標楷體"/>
          <w:sz w:val="32"/>
          <w:szCs w:val="32"/>
        </w:rPr>
      </w:pPr>
    </w:p>
    <w:p w:rsidR="00FE6572" w:rsidRDefault="004B1330">
      <w:pPr>
        <w:spacing w:line="460" w:lineRule="atLeast"/>
        <w:ind w:left="1333" w:hanging="851"/>
      </w:pPr>
      <w:r>
        <w:rPr>
          <w:rFonts w:ascii="標楷體" w:eastAsia="標楷體" w:hAnsi="標楷體"/>
          <w:sz w:val="32"/>
          <w:szCs w:val="32"/>
        </w:rPr>
        <w:t>擬報名參加</w:t>
      </w:r>
      <w:r>
        <w:rPr>
          <w:rFonts w:ascii="標楷體" w:eastAsia="標楷體" w:hAnsi="標楷體"/>
          <w:sz w:val="32"/>
          <w:szCs w:val="32"/>
        </w:rPr>
        <w:t xml:space="preserve">  </w:t>
      </w:r>
      <w:r>
        <w:rPr>
          <w:rFonts w:ascii="標楷體" w:eastAsia="標楷體" w:hAnsi="標楷體"/>
          <w:sz w:val="32"/>
          <w:szCs w:val="32"/>
        </w:rPr>
        <w:t>貴校所舉辦之</w:t>
      </w:r>
      <w:r>
        <w:rPr>
          <w:rFonts w:ascii="標楷體" w:eastAsia="標楷體" w:hAnsi="標楷體"/>
          <w:sz w:val="32"/>
          <w:szCs w:val="32"/>
        </w:rPr>
        <w:t>110</w:t>
      </w:r>
      <w:r>
        <w:rPr>
          <w:rFonts w:ascii="標楷體" w:eastAsia="標楷體" w:hAnsi="標楷體"/>
          <w:sz w:val="32"/>
          <w:szCs w:val="32"/>
        </w:rPr>
        <w:t>學年度主任甄選，茲因故未能</w:t>
      </w:r>
    </w:p>
    <w:p w:rsidR="00FE6572" w:rsidRDefault="004B1330">
      <w:pPr>
        <w:spacing w:line="460" w:lineRule="atLeast"/>
        <w:ind w:left="1333" w:hanging="851"/>
        <w:rPr>
          <w:rFonts w:ascii="標楷體" w:eastAsia="標楷體" w:hAnsi="標楷體"/>
          <w:sz w:val="32"/>
          <w:szCs w:val="32"/>
        </w:rPr>
      </w:pPr>
      <w:r>
        <w:rPr>
          <w:rFonts w:ascii="標楷體" w:eastAsia="標楷體" w:hAnsi="標楷體"/>
          <w:sz w:val="32"/>
          <w:szCs w:val="32"/>
        </w:rPr>
        <w:t>親自前往報名，委託</w:t>
      </w:r>
      <w:r>
        <w:rPr>
          <w:rFonts w:ascii="標楷體" w:eastAsia="標楷體" w:hAnsi="標楷體"/>
          <w:sz w:val="32"/>
          <w:szCs w:val="32"/>
        </w:rPr>
        <w:t xml:space="preserve">          </w:t>
      </w:r>
      <w:r>
        <w:rPr>
          <w:rFonts w:ascii="標楷體" w:eastAsia="標楷體" w:hAnsi="標楷體"/>
          <w:sz w:val="32"/>
          <w:szCs w:val="32"/>
        </w:rPr>
        <w:t>先生（小姐）攜其身分證及本人報名相關表</w:t>
      </w:r>
    </w:p>
    <w:p w:rsidR="00FE6572" w:rsidRDefault="004B1330">
      <w:pPr>
        <w:spacing w:line="460" w:lineRule="atLeast"/>
        <w:ind w:left="1333" w:hanging="851"/>
        <w:rPr>
          <w:rFonts w:ascii="標楷體" w:eastAsia="標楷體" w:hAnsi="標楷體"/>
          <w:sz w:val="32"/>
          <w:szCs w:val="32"/>
        </w:rPr>
      </w:pPr>
      <w:proofErr w:type="gramStart"/>
      <w:r>
        <w:rPr>
          <w:rFonts w:ascii="標楷體" w:eastAsia="標楷體" w:hAnsi="標楷體"/>
          <w:sz w:val="32"/>
          <w:szCs w:val="32"/>
        </w:rPr>
        <w:t>件代為</w:t>
      </w:r>
      <w:proofErr w:type="gramEnd"/>
      <w:r>
        <w:rPr>
          <w:rFonts w:ascii="標楷體" w:eastAsia="標楷體" w:hAnsi="標楷體"/>
          <w:sz w:val="32"/>
          <w:szCs w:val="32"/>
        </w:rPr>
        <w:t>辦理報名，並全權處理報名相關事宜。</w:t>
      </w:r>
    </w:p>
    <w:p w:rsidR="00FE6572" w:rsidRDefault="004B1330">
      <w:pPr>
        <w:spacing w:line="460" w:lineRule="atLeast"/>
        <w:ind w:left="1333" w:hanging="851"/>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此致</w:t>
      </w:r>
    </w:p>
    <w:p w:rsidR="00FE6572" w:rsidRDefault="004B1330">
      <w:pPr>
        <w:spacing w:line="460" w:lineRule="atLeast"/>
        <w:ind w:left="1333" w:hanging="851"/>
        <w:rPr>
          <w:rFonts w:ascii="標楷體" w:eastAsia="標楷體" w:hAnsi="標楷體"/>
          <w:sz w:val="32"/>
          <w:szCs w:val="32"/>
        </w:rPr>
      </w:pPr>
      <w:r>
        <w:rPr>
          <w:rFonts w:ascii="標楷體" w:eastAsia="標楷體" w:hAnsi="標楷體"/>
          <w:sz w:val="32"/>
          <w:szCs w:val="32"/>
        </w:rPr>
        <w:t>臺北市民族實驗國民中學</w:t>
      </w:r>
    </w:p>
    <w:p w:rsidR="00FE6572" w:rsidRDefault="00FE6572">
      <w:pPr>
        <w:spacing w:line="460" w:lineRule="atLeast"/>
        <w:ind w:left="1333" w:hanging="851"/>
        <w:rPr>
          <w:rFonts w:ascii="標楷體" w:eastAsia="標楷體" w:hAnsi="標楷體"/>
          <w:sz w:val="32"/>
          <w:szCs w:val="32"/>
        </w:rPr>
      </w:pPr>
    </w:p>
    <w:p w:rsidR="00FE6572" w:rsidRDefault="004B1330">
      <w:pPr>
        <w:spacing w:line="460" w:lineRule="atLeast"/>
        <w:ind w:left="1333" w:hanging="851"/>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委託人姓名：</w:t>
      </w:r>
      <w:r>
        <w:rPr>
          <w:rFonts w:ascii="標楷體" w:eastAsia="標楷體" w:hAnsi="標楷體"/>
          <w:sz w:val="32"/>
          <w:szCs w:val="32"/>
        </w:rPr>
        <w:t xml:space="preserve">                 </w:t>
      </w:r>
      <w:r>
        <w:rPr>
          <w:rFonts w:ascii="標楷體" w:eastAsia="標楷體" w:hAnsi="標楷體"/>
          <w:sz w:val="32"/>
          <w:szCs w:val="32"/>
        </w:rPr>
        <w:t>身分證字號：</w:t>
      </w:r>
      <w:r>
        <w:rPr>
          <w:rFonts w:ascii="標楷體" w:eastAsia="標楷體" w:hAnsi="標楷體"/>
          <w:sz w:val="32"/>
          <w:szCs w:val="32"/>
        </w:rPr>
        <w:t xml:space="preserve">               </w:t>
      </w:r>
    </w:p>
    <w:p w:rsidR="00FE6572" w:rsidRDefault="004B1330">
      <w:pPr>
        <w:spacing w:line="460" w:lineRule="atLeast"/>
        <w:ind w:left="1333" w:hanging="851"/>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受託人姓名：</w:t>
      </w:r>
      <w:r>
        <w:rPr>
          <w:rFonts w:ascii="標楷體" w:eastAsia="標楷體" w:hAnsi="標楷體"/>
          <w:sz w:val="32"/>
          <w:szCs w:val="32"/>
        </w:rPr>
        <w:t xml:space="preserve">                 </w:t>
      </w:r>
      <w:r>
        <w:rPr>
          <w:rFonts w:ascii="標楷體" w:eastAsia="標楷體" w:hAnsi="標楷體"/>
          <w:sz w:val="32"/>
          <w:szCs w:val="32"/>
        </w:rPr>
        <w:t>身分證字號：</w:t>
      </w:r>
    </w:p>
    <w:p w:rsidR="00FE6572" w:rsidRDefault="00FE6572">
      <w:pPr>
        <w:spacing w:line="460" w:lineRule="atLeast"/>
        <w:ind w:left="1333" w:hanging="851"/>
        <w:rPr>
          <w:rFonts w:ascii="標楷體" w:eastAsia="標楷體" w:hAnsi="標楷體"/>
          <w:sz w:val="32"/>
          <w:szCs w:val="32"/>
        </w:rPr>
      </w:pPr>
    </w:p>
    <w:p w:rsidR="00FE6572" w:rsidRDefault="004B1330">
      <w:pPr>
        <w:spacing w:line="460" w:lineRule="atLeast"/>
        <w:rPr>
          <w:rFonts w:ascii="標楷體" w:eastAsia="標楷體" w:hAnsi="標楷體"/>
          <w:spacing w:val="160"/>
          <w:sz w:val="32"/>
          <w:szCs w:val="32"/>
        </w:rPr>
      </w:pPr>
      <w:r>
        <w:rPr>
          <w:rFonts w:ascii="標楷體" w:eastAsia="標楷體" w:hAnsi="標楷體"/>
          <w:spacing w:val="160"/>
          <w:sz w:val="32"/>
          <w:szCs w:val="32"/>
        </w:rPr>
        <w:t>中　華　民　國</w:t>
      </w:r>
      <w:r>
        <w:rPr>
          <w:rFonts w:ascii="標楷體" w:eastAsia="標楷體" w:hAnsi="標楷體"/>
          <w:spacing w:val="160"/>
          <w:sz w:val="32"/>
          <w:szCs w:val="32"/>
        </w:rPr>
        <w:t>110</w:t>
      </w:r>
      <w:r>
        <w:rPr>
          <w:rFonts w:ascii="標楷體" w:eastAsia="標楷體" w:hAnsi="標楷體"/>
          <w:spacing w:val="160"/>
          <w:sz w:val="32"/>
          <w:szCs w:val="32"/>
        </w:rPr>
        <w:t>年</w:t>
      </w:r>
      <w:r>
        <w:rPr>
          <w:rFonts w:ascii="標楷體" w:eastAsia="標楷體" w:hAnsi="標楷體"/>
          <w:spacing w:val="160"/>
          <w:sz w:val="32"/>
          <w:szCs w:val="32"/>
        </w:rPr>
        <w:t xml:space="preserve">  </w:t>
      </w:r>
      <w:r>
        <w:rPr>
          <w:rFonts w:ascii="標楷體" w:eastAsia="標楷體" w:hAnsi="標楷體"/>
          <w:spacing w:val="160"/>
          <w:sz w:val="32"/>
          <w:szCs w:val="32"/>
        </w:rPr>
        <w:t>月</w:t>
      </w:r>
      <w:r>
        <w:rPr>
          <w:rFonts w:ascii="標楷體" w:eastAsia="標楷體" w:hAnsi="標楷體"/>
          <w:spacing w:val="160"/>
          <w:sz w:val="32"/>
          <w:szCs w:val="32"/>
        </w:rPr>
        <w:t xml:space="preserve">  </w:t>
      </w:r>
      <w:r>
        <w:rPr>
          <w:rFonts w:ascii="標楷體" w:eastAsia="標楷體" w:hAnsi="標楷體"/>
          <w:spacing w:val="160"/>
          <w:sz w:val="32"/>
          <w:szCs w:val="32"/>
        </w:rPr>
        <w:t>日</w:t>
      </w:r>
    </w:p>
    <w:p w:rsidR="00FE6572" w:rsidRDefault="00FE6572">
      <w:pPr>
        <w:spacing w:line="460" w:lineRule="atLeast"/>
        <w:ind w:left="1333" w:hanging="851"/>
        <w:rPr>
          <w:rFonts w:ascii="標楷體" w:eastAsia="標楷體" w:hAnsi="標楷體"/>
          <w:spacing w:val="160"/>
          <w:sz w:val="28"/>
          <w:szCs w:val="28"/>
        </w:rPr>
      </w:pPr>
    </w:p>
    <w:p w:rsidR="00FE6572" w:rsidRDefault="00FE6572">
      <w:pPr>
        <w:spacing w:line="460" w:lineRule="atLeast"/>
        <w:ind w:left="1333" w:hanging="851"/>
        <w:rPr>
          <w:rFonts w:ascii="標楷體" w:eastAsia="標楷體" w:hAnsi="標楷體"/>
          <w:spacing w:val="160"/>
          <w:sz w:val="28"/>
          <w:szCs w:val="28"/>
        </w:rPr>
      </w:pPr>
    </w:p>
    <w:p w:rsidR="00FE6572" w:rsidRDefault="00FE6572">
      <w:pPr>
        <w:spacing w:line="460" w:lineRule="atLeast"/>
        <w:ind w:left="1333" w:hanging="851"/>
        <w:rPr>
          <w:rFonts w:ascii="標楷體" w:eastAsia="標楷體" w:hAnsi="標楷體"/>
          <w:spacing w:val="160"/>
          <w:sz w:val="28"/>
          <w:szCs w:val="28"/>
        </w:rPr>
      </w:pPr>
    </w:p>
    <w:p w:rsidR="00FE6572" w:rsidRDefault="00FE6572">
      <w:pPr>
        <w:spacing w:line="460" w:lineRule="atLeast"/>
        <w:ind w:left="1333" w:hanging="851"/>
        <w:rPr>
          <w:rFonts w:ascii="標楷體" w:eastAsia="標楷體" w:hAnsi="標楷體"/>
          <w:spacing w:val="160"/>
          <w:sz w:val="28"/>
          <w:szCs w:val="28"/>
        </w:rPr>
      </w:pPr>
    </w:p>
    <w:p w:rsidR="00FE6572" w:rsidRDefault="00FE6572">
      <w:pPr>
        <w:jc w:val="center"/>
        <w:textAlignment w:val="top"/>
        <w:rPr>
          <w:rFonts w:ascii="標楷體" w:eastAsia="標楷體" w:hAnsi="標楷體"/>
          <w:sz w:val="22"/>
          <w:szCs w:val="22"/>
        </w:rPr>
      </w:pPr>
    </w:p>
    <w:p w:rsidR="00FE6572" w:rsidRDefault="004B1330">
      <w:pPr>
        <w:textAlignment w:val="top"/>
        <w:rPr>
          <w:rFonts w:ascii="標楷體" w:eastAsia="標楷體" w:hAnsi="標楷體"/>
          <w:sz w:val="32"/>
          <w:szCs w:val="32"/>
        </w:rPr>
      </w:pPr>
      <w:r>
        <w:rPr>
          <w:rFonts w:ascii="標楷體" w:eastAsia="標楷體" w:hAnsi="標楷體"/>
          <w:sz w:val="32"/>
          <w:szCs w:val="32"/>
        </w:rPr>
        <w:lastRenderedPageBreak/>
        <w:t>（校名）</w:t>
      </w:r>
      <w:r>
        <w:rPr>
          <w:rFonts w:ascii="標楷體" w:eastAsia="標楷體" w:hAnsi="標楷體"/>
          <w:sz w:val="32"/>
          <w:szCs w:val="32"/>
        </w:rPr>
        <w:t xml:space="preserve">  </w:t>
      </w:r>
      <w:r>
        <w:rPr>
          <w:rFonts w:ascii="標楷體" w:eastAsia="標楷體" w:hAnsi="標楷體"/>
          <w:sz w:val="32"/>
          <w:szCs w:val="32"/>
        </w:rPr>
        <w:t>同</w:t>
      </w:r>
      <w:r>
        <w:rPr>
          <w:rFonts w:ascii="標楷體" w:eastAsia="標楷體" w:hAnsi="標楷體"/>
          <w:sz w:val="32"/>
          <w:szCs w:val="32"/>
        </w:rPr>
        <w:t xml:space="preserve">    </w:t>
      </w:r>
      <w:r>
        <w:rPr>
          <w:rFonts w:ascii="標楷體" w:eastAsia="標楷體" w:hAnsi="標楷體"/>
          <w:sz w:val="32"/>
          <w:szCs w:val="32"/>
        </w:rPr>
        <w:t>意</w:t>
      </w:r>
      <w:r>
        <w:rPr>
          <w:rFonts w:ascii="標楷體" w:eastAsia="標楷體" w:hAnsi="標楷體"/>
          <w:sz w:val="32"/>
          <w:szCs w:val="32"/>
        </w:rPr>
        <w:t xml:space="preserve">    </w:t>
      </w:r>
      <w:r>
        <w:rPr>
          <w:rFonts w:ascii="標楷體" w:eastAsia="標楷體" w:hAnsi="標楷體"/>
          <w:sz w:val="32"/>
          <w:szCs w:val="32"/>
        </w:rPr>
        <w:t>書（公立學校現職教師務必填用）</w:t>
      </w:r>
    </w:p>
    <w:p w:rsidR="00FE6572" w:rsidRDefault="00FE6572">
      <w:pPr>
        <w:textAlignment w:val="top"/>
        <w:rPr>
          <w:rFonts w:ascii="標楷體" w:eastAsia="標楷體" w:hAnsi="標楷體"/>
          <w:sz w:val="32"/>
          <w:szCs w:val="32"/>
        </w:rPr>
      </w:pPr>
    </w:p>
    <w:p w:rsidR="00FE6572" w:rsidRDefault="004B1330">
      <w:pPr>
        <w:textAlignment w:val="top"/>
      </w:pPr>
      <w:r>
        <w:rPr>
          <w:rFonts w:ascii="標楷體" w:eastAsia="標楷體" w:hAnsi="標楷體"/>
          <w:sz w:val="32"/>
          <w:szCs w:val="32"/>
        </w:rPr>
        <w:t>茲同意本校教師</w:t>
      </w:r>
      <w:r>
        <w:rPr>
          <w:rFonts w:ascii="標楷體" w:eastAsia="標楷體" w:hAnsi="標楷體"/>
          <w:sz w:val="32"/>
          <w:szCs w:val="32"/>
          <w:u w:val="single"/>
        </w:rPr>
        <w:t xml:space="preserve">            </w:t>
      </w:r>
      <w:r>
        <w:rPr>
          <w:rFonts w:ascii="標楷體" w:eastAsia="標楷體" w:hAnsi="標楷體"/>
          <w:sz w:val="32"/>
          <w:szCs w:val="32"/>
        </w:rPr>
        <w:t>參加臺北市民族實驗國民中學</w:t>
      </w:r>
      <w:r>
        <w:rPr>
          <w:rFonts w:ascii="標楷體" w:eastAsia="標楷體" w:hAnsi="標楷體"/>
          <w:sz w:val="32"/>
          <w:szCs w:val="32"/>
        </w:rPr>
        <w:t>110</w:t>
      </w:r>
      <w:r>
        <w:rPr>
          <w:rFonts w:ascii="標楷體" w:eastAsia="標楷體" w:hAnsi="標楷體"/>
          <w:sz w:val="32"/>
          <w:szCs w:val="32"/>
        </w:rPr>
        <w:t>學年度主任甄選，該</w:t>
      </w:r>
      <w:proofErr w:type="gramStart"/>
      <w:r>
        <w:rPr>
          <w:rFonts w:ascii="標楷體" w:eastAsia="標楷體" w:hAnsi="標楷體"/>
          <w:sz w:val="32"/>
          <w:szCs w:val="32"/>
        </w:rPr>
        <w:t>師倘獲</w:t>
      </w:r>
      <w:proofErr w:type="gramEnd"/>
      <w:r>
        <w:rPr>
          <w:rFonts w:ascii="標楷體" w:eastAsia="標楷體" w:hAnsi="標楷體"/>
          <w:sz w:val="32"/>
          <w:szCs w:val="32"/>
        </w:rPr>
        <w:t>錄取，同意依規定向本校辦理離職手續，並據以發給離職證明書。</w:t>
      </w:r>
    </w:p>
    <w:p w:rsidR="00FE6572" w:rsidRDefault="00FE6572">
      <w:pPr>
        <w:textAlignment w:val="top"/>
        <w:rPr>
          <w:rFonts w:ascii="標楷體" w:eastAsia="標楷體" w:hAnsi="標楷體"/>
          <w:sz w:val="32"/>
          <w:szCs w:val="32"/>
        </w:rPr>
      </w:pPr>
    </w:p>
    <w:p w:rsidR="00FE6572" w:rsidRDefault="00FE6572">
      <w:pPr>
        <w:textAlignment w:val="top"/>
        <w:rPr>
          <w:rFonts w:ascii="標楷體" w:eastAsia="標楷體" w:hAnsi="標楷體"/>
          <w:sz w:val="32"/>
          <w:szCs w:val="32"/>
        </w:rPr>
      </w:pPr>
    </w:p>
    <w:p w:rsidR="00FE6572" w:rsidRDefault="004B1330">
      <w:pPr>
        <w:textAlignment w:val="top"/>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校</w:t>
      </w:r>
      <w:r>
        <w:rPr>
          <w:rFonts w:ascii="標楷體" w:eastAsia="標楷體" w:hAnsi="標楷體"/>
          <w:sz w:val="32"/>
          <w:szCs w:val="32"/>
        </w:rPr>
        <w:t xml:space="preserve"> </w:t>
      </w:r>
      <w:r>
        <w:rPr>
          <w:rFonts w:ascii="標楷體" w:eastAsia="標楷體" w:hAnsi="標楷體"/>
          <w:sz w:val="32"/>
          <w:szCs w:val="32"/>
        </w:rPr>
        <w:t>長</w:t>
      </w:r>
    </w:p>
    <w:p w:rsidR="00FE6572" w:rsidRDefault="00FE6572">
      <w:pPr>
        <w:textAlignment w:val="top"/>
        <w:rPr>
          <w:rFonts w:ascii="標楷體" w:eastAsia="標楷體" w:hAnsi="標楷體"/>
          <w:sz w:val="32"/>
          <w:szCs w:val="32"/>
        </w:rPr>
      </w:pPr>
    </w:p>
    <w:p w:rsidR="00FE6572" w:rsidRDefault="00FE6572">
      <w:pPr>
        <w:textAlignment w:val="top"/>
        <w:rPr>
          <w:rFonts w:ascii="標楷體" w:eastAsia="標楷體" w:hAnsi="標楷體"/>
          <w:sz w:val="32"/>
          <w:szCs w:val="32"/>
        </w:rPr>
      </w:pPr>
    </w:p>
    <w:p w:rsidR="00FE6572" w:rsidRDefault="00FE6572">
      <w:pPr>
        <w:textAlignment w:val="top"/>
        <w:rPr>
          <w:rFonts w:ascii="標楷體" w:eastAsia="標楷體" w:hAnsi="標楷體"/>
          <w:sz w:val="32"/>
          <w:szCs w:val="32"/>
        </w:rPr>
      </w:pPr>
    </w:p>
    <w:p w:rsidR="00FE6572" w:rsidRDefault="00FE6572">
      <w:pPr>
        <w:textAlignment w:val="top"/>
        <w:rPr>
          <w:rFonts w:ascii="標楷體" w:eastAsia="標楷體" w:hAnsi="標楷體"/>
          <w:sz w:val="32"/>
          <w:szCs w:val="32"/>
        </w:rPr>
      </w:pPr>
    </w:p>
    <w:p w:rsidR="00FE6572" w:rsidRDefault="00FE6572">
      <w:pPr>
        <w:textAlignment w:val="top"/>
        <w:rPr>
          <w:rFonts w:ascii="標楷體" w:eastAsia="標楷體" w:hAnsi="標楷體"/>
          <w:sz w:val="32"/>
          <w:szCs w:val="32"/>
        </w:rPr>
      </w:pPr>
    </w:p>
    <w:p w:rsidR="00FE6572" w:rsidRDefault="00FE6572">
      <w:pPr>
        <w:textAlignment w:val="top"/>
        <w:rPr>
          <w:rFonts w:ascii="標楷體" w:eastAsia="標楷體" w:hAnsi="標楷體"/>
          <w:sz w:val="32"/>
          <w:szCs w:val="32"/>
        </w:rPr>
      </w:pPr>
    </w:p>
    <w:p w:rsidR="00FE6572" w:rsidRDefault="00FE6572">
      <w:pPr>
        <w:textAlignment w:val="top"/>
        <w:rPr>
          <w:rFonts w:ascii="標楷體" w:eastAsia="標楷體" w:hAnsi="標楷體"/>
          <w:sz w:val="32"/>
          <w:szCs w:val="32"/>
        </w:rPr>
      </w:pPr>
    </w:p>
    <w:p w:rsidR="00FE6572" w:rsidRDefault="00FE6572">
      <w:pPr>
        <w:textAlignment w:val="top"/>
        <w:rPr>
          <w:rFonts w:ascii="標楷體" w:eastAsia="標楷體" w:hAnsi="標楷體"/>
          <w:sz w:val="32"/>
          <w:szCs w:val="32"/>
        </w:rPr>
      </w:pPr>
    </w:p>
    <w:p w:rsidR="00FE6572" w:rsidRDefault="004B1330">
      <w:pPr>
        <w:textAlignment w:val="top"/>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（學校大印）</w:t>
      </w:r>
    </w:p>
    <w:p w:rsidR="00FE6572" w:rsidRDefault="004B1330">
      <w:pPr>
        <w:textAlignment w:val="top"/>
        <w:rPr>
          <w:rFonts w:ascii="標楷體" w:eastAsia="標楷體" w:hAnsi="標楷體"/>
          <w:sz w:val="32"/>
          <w:szCs w:val="32"/>
        </w:rPr>
      </w:pPr>
      <w:r>
        <w:rPr>
          <w:rFonts w:ascii="標楷體" w:eastAsia="標楷體" w:hAnsi="標楷體"/>
          <w:sz w:val="32"/>
          <w:szCs w:val="32"/>
        </w:rPr>
        <w:t>中</w:t>
      </w:r>
      <w:r>
        <w:rPr>
          <w:rFonts w:ascii="標楷體" w:eastAsia="標楷體" w:hAnsi="標楷體"/>
          <w:sz w:val="32"/>
          <w:szCs w:val="32"/>
        </w:rPr>
        <w:t xml:space="preserve">   </w:t>
      </w:r>
      <w:r>
        <w:rPr>
          <w:rFonts w:ascii="標楷體" w:eastAsia="標楷體" w:hAnsi="標楷體"/>
          <w:sz w:val="32"/>
          <w:szCs w:val="32"/>
        </w:rPr>
        <w:t>華</w:t>
      </w:r>
      <w:r>
        <w:rPr>
          <w:rFonts w:ascii="標楷體" w:eastAsia="標楷體" w:hAnsi="標楷體"/>
          <w:sz w:val="32"/>
          <w:szCs w:val="32"/>
        </w:rPr>
        <w:t xml:space="preserve">   </w:t>
      </w:r>
      <w:r>
        <w:rPr>
          <w:rFonts w:ascii="標楷體" w:eastAsia="標楷體" w:hAnsi="標楷體"/>
          <w:sz w:val="32"/>
          <w:szCs w:val="32"/>
        </w:rPr>
        <w:t>民</w:t>
      </w:r>
      <w:r>
        <w:rPr>
          <w:rFonts w:ascii="標楷體" w:eastAsia="標楷體" w:hAnsi="標楷體"/>
          <w:sz w:val="32"/>
          <w:szCs w:val="32"/>
        </w:rPr>
        <w:t xml:space="preserve">   </w:t>
      </w:r>
      <w:r>
        <w:rPr>
          <w:rFonts w:ascii="標楷體" w:eastAsia="標楷體" w:hAnsi="標楷體"/>
          <w:sz w:val="32"/>
          <w:szCs w:val="32"/>
        </w:rPr>
        <w:t>國</w:t>
      </w:r>
      <w:r>
        <w:rPr>
          <w:rFonts w:ascii="標楷體" w:eastAsia="標楷體" w:hAnsi="標楷體"/>
          <w:sz w:val="32"/>
          <w:szCs w:val="32"/>
        </w:rPr>
        <w:t xml:space="preserve">   110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FE6572" w:rsidRDefault="00FE6572">
      <w:pPr>
        <w:textAlignment w:val="top"/>
        <w:rPr>
          <w:rFonts w:ascii="標楷體" w:eastAsia="標楷體" w:hAnsi="標楷體"/>
          <w:sz w:val="32"/>
          <w:szCs w:val="32"/>
        </w:rPr>
      </w:pPr>
    </w:p>
    <w:p w:rsidR="00FE6572" w:rsidRDefault="00FE6572">
      <w:pPr>
        <w:textAlignment w:val="top"/>
        <w:rPr>
          <w:rFonts w:ascii="標楷體" w:eastAsia="標楷體" w:hAnsi="標楷體"/>
          <w:sz w:val="32"/>
          <w:szCs w:val="32"/>
        </w:rPr>
      </w:pPr>
    </w:p>
    <w:p w:rsidR="00FE6572" w:rsidRDefault="004B1330">
      <w:pPr>
        <w:spacing w:before="120"/>
        <w:jc w:val="center"/>
        <w:textAlignment w:val="top"/>
        <w:rPr>
          <w:rFonts w:ascii="標楷體" w:eastAsia="標楷體" w:hAnsi="標楷體"/>
          <w:b/>
          <w:sz w:val="36"/>
          <w:szCs w:val="36"/>
        </w:rPr>
      </w:pPr>
      <w:r>
        <w:rPr>
          <w:rFonts w:ascii="標楷體" w:eastAsia="標楷體" w:hAnsi="標楷體"/>
          <w:b/>
          <w:sz w:val="36"/>
          <w:szCs w:val="36"/>
        </w:rPr>
        <w:lastRenderedPageBreak/>
        <w:t>臺北市民族實驗國民中學</w:t>
      </w:r>
      <w:r>
        <w:rPr>
          <w:rFonts w:ascii="標楷體" w:eastAsia="標楷體" w:hAnsi="標楷體"/>
          <w:b/>
          <w:sz w:val="36"/>
          <w:szCs w:val="36"/>
        </w:rPr>
        <w:t>110</w:t>
      </w:r>
      <w:r>
        <w:rPr>
          <w:rFonts w:ascii="標楷體" w:eastAsia="標楷體" w:hAnsi="標楷體"/>
          <w:b/>
          <w:sz w:val="36"/>
          <w:szCs w:val="36"/>
        </w:rPr>
        <w:t>學年度教師兼主任甄選自傳</w:t>
      </w:r>
    </w:p>
    <w:tbl>
      <w:tblPr>
        <w:tblW w:w="10108" w:type="dxa"/>
        <w:tblLayout w:type="fixed"/>
        <w:tblCellMar>
          <w:left w:w="10" w:type="dxa"/>
          <w:right w:w="10" w:type="dxa"/>
        </w:tblCellMar>
        <w:tblLook w:val="0000" w:firstRow="0" w:lastRow="0" w:firstColumn="0" w:lastColumn="0" w:noHBand="0" w:noVBand="0"/>
      </w:tblPr>
      <w:tblGrid>
        <w:gridCol w:w="1108"/>
        <w:gridCol w:w="1440"/>
        <w:gridCol w:w="480"/>
        <w:gridCol w:w="840"/>
        <w:gridCol w:w="840"/>
        <w:gridCol w:w="1320"/>
        <w:gridCol w:w="480"/>
        <w:gridCol w:w="120"/>
        <w:gridCol w:w="600"/>
        <w:gridCol w:w="600"/>
        <w:gridCol w:w="2280"/>
      </w:tblGrid>
      <w:tr w:rsidR="00FE6572">
        <w:tblPrEx>
          <w:tblCellMar>
            <w:top w:w="0" w:type="dxa"/>
            <w:bottom w:w="0" w:type="dxa"/>
          </w:tblCellMar>
        </w:tblPrEx>
        <w:trPr>
          <w:cantSplit/>
          <w:trHeight w:val="947"/>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textAlignment w:val="top"/>
              <w:rPr>
                <w:rFonts w:ascii="標楷體" w:eastAsia="標楷體" w:hAnsi="標楷體"/>
              </w:rPr>
            </w:pPr>
            <w:r>
              <w:rPr>
                <w:rFonts w:ascii="標楷體" w:eastAsia="標楷體" w:hAnsi="標楷體"/>
              </w:rPr>
              <w:t>姓　　名</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textAlignment w:val="top"/>
              <w:rPr>
                <w:rFonts w:ascii="標楷體" w:eastAsia="標楷體" w:hAnsi="標楷體"/>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textAlignment w:val="top"/>
              <w:rPr>
                <w:rFonts w:ascii="標楷體" w:eastAsia="標楷體" w:hAnsi="標楷體"/>
              </w:rPr>
            </w:pPr>
            <w:r>
              <w:rPr>
                <w:rFonts w:ascii="標楷體" w:eastAsia="標楷體" w:hAnsi="標楷體"/>
              </w:rPr>
              <w:t>性別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textAlignment w:val="top"/>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textAlignment w:val="top"/>
              <w:rPr>
                <w:rFonts w:ascii="標楷體" w:eastAsia="標楷體" w:hAnsi="標楷體"/>
              </w:rPr>
            </w:pPr>
            <w:r>
              <w:rPr>
                <w:rFonts w:ascii="標楷體" w:eastAsia="標楷體" w:hAnsi="標楷體"/>
              </w:rPr>
              <w:t>出　生</w:t>
            </w:r>
          </w:p>
          <w:p w:rsidR="00FE6572" w:rsidRDefault="004B1330">
            <w:pPr>
              <w:textAlignment w:val="top"/>
              <w:rPr>
                <w:rFonts w:ascii="標楷體" w:eastAsia="標楷體" w:hAnsi="標楷體"/>
              </w:rPr>
            </w:pPr>
            <w:r>
              <w:rPr>
                <w:rFonts w:ascii="標楷體" w:eastAsia="標楷體" w:hAnsi="標楷體"/>
              </w:rPr>
              <w:t>年月日</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textAlignment w:val="top"/>
              <w:rPr>
                <w:rFonts w:ascii="標楷體" w:eastAsia="標楷體" w:hAnsi="標楷體"/>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textAlignment w:val="top"/>
              <w:rPr>
                <w:rFonts w:ascii="標楷體" w:eastAsia="標楷體" w:hAnsi="標楷體"/>
              </w:rPr>
            </w:pPr>
            <w:r>
              <w:rPr>
                <w:rFonts w:ascii="標楷體" w:eastAsia="標楷體" w:hAnsi="標楷體"/>
              </w:rPr>
              <w:t>婚姻狀況</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textAlignment w:val="top"/>
              <w:rPr>
                <w:rFonts w:ascii="標楷體" w:eastAsia="標楷體" w:hAnsi="標楷體"/>
              </w:rPr>
            </w:pPr>
            <w:r>
              <w:rPr>
                <w:rFonts w:ascii="標楷體" w:eastAsia="標楷體" w:hAnsi="標楷體"/>
              </w:rPr>
              <w:t xml:space="preserve">已　</w:t>
            </w:r>
          </w:p>
          <w:p w:rsidR="00FE6572" w:rsidRDefault="004B1330">
            <w:pPr>
              <w:textAlignment w:val="top"/>
              <w:rPr>
                <w:rFonts w:ascii="標楷體" w:eastAsia="標楷體" w:hAnsi="標楷體"/>
              </w:rPr>
            </w:pPr>
            <w:r>
              <w:rPr>
                <w:rFonts w:ascii="標楷體" w:eastAsia="標楷體" w:hAnsi="標楷體"/>
              </w:rPr>
              <w:t xml:space="preserve">　</w:t>
            </w:r>
            <w:proofErr w:type="gramStart"/>
            <w:r>
              <w:rPr>
                <w:rFonts w:ascii="標楷體" w:eastAsia="標楷體" w:hAnsi="標楷體"/>
              </w:rPr>
              <w:t>婚</w:t>
            </w:r>
            <w:proofErr w:type="gramEnd"/>
            <w:r>
              <w:rPr>
                <w:rFonts w:ascii="標楷體" w:eastAsia="標楷體" w:hAnsi="標楷體"/>
              </w:rPr>
              <w:t xml:space="preserve">　　</w:t>
            </w:r>
          </w:p>
          <w:p w:rsidR="00FE6572" w:rsidRDefault="004B1330">
            <w:pPr>
              <w:textAlignment w:val="top"/>
              <w:rPr>
                <w:rFonts w:ascii="標楷體" w:eastAsia="標楷體" w:hAnsi="標楷體"/>
              </w:rPr>
            </w:pPr>
            <w:r>
              <w:rPr>
                <w:rFonts w:ascii="標楷體" w:eastAsia="標楷體" w:hAnsi="標楷體"/>
              </w:rPr>
              <w:t xml:space="preserve">未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textAlignment w:val="top"/>
              <w:rPr>
                <w:rFonts w:ascii="標楷體" w:eastAsia="標楷體" w:hAnsi="標楷體"/>
              </w:rPr>
            </w:pPr>
            <w:r>
              <w:rPr>
                <w:rFonts w:ascii="標楷體" w:eastAsia="標楷體" w:hAnsi="標楷體"/>
              </w:rPr>
              <w:t>現職服務學校</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textAlignment w:val="top"/>
              <w:rPr>
                <w:rFonts w:ascii="標楷體" w:eastAsia="標楷體" w:hAnsi="標楷體"/>
              </w:rPr>
            </w:pPr>
          </w:p>
        </w:tc>
      </w:tr>
      <w:tr w:rsidR="00FE6572">
        <w:tblPrEx>
          <w:tblCellMar>
            <w:top w:w="0" w:type="dxa"/>
            <w:bottom w:w="0" w:type="dxa"/>
          </w:tblCellMar>
        </w:tblPrEx>
        <w:trPr>
          <w:cantSplit/>
          <w:trHeight w:val="830"/>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jc w:val="center"/>
              <w:textAlignment w:val="top"/>
              <w:rPr>
                <w:rFonts w:ascii="標楷體" w:eastAsia="標楷體" w:hAnsi="標楷體"/>
              </w:rPr>
            </w:pPr>
            <w:r>
              <w:rPr>
                <w:rFonts w:ascii="標楷體" w:eastAsia="標楷體" w:hAnsi="標楷體"/>
              </w:rPr>
              <w:t>學歷</w:t>
            </w:r>
          </w:p>
        </w:tc>
        <w:tc>
          <w:tcPr>
            <w:tcW w:w="54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6572" w:rsidRDefault="00FE6572">
            <w:pPr>
              <w:textAlignment w:val="top"/>
              <w:rPr>
                <w:rFonts w:ascii="標楷體" w:eastAsia="標楷體" w:hAnsi="標楷體"/>
              </w:rPr>
            </w:pPr>
          </w:p>
        </w:tc>
        <w:tc>
          <w:tcPr>
            <w:tcW w:w="7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jc w:val="center"/>
              <w:textAlignment w:val="top"/>
            </w:pPr>
            <w:r>
              <w:rPr>
                <w:rFonts w:ascii="標楷體" w:eastAsia="標楷體" w:hAnsi="標楷體"/>
              </w:rPr>
              <w:t>最</w:t>
            </w:r>
          </w:p>
          <w:p w:rsidR="00FE6572" w:rsidRDefault="004B1330">
            <w:pPr>
              <w:jc w:val="center"/>
              <w:textAlignment w:val="top"/>
              <w:rPr>
                <w:rFonts w:ascii="標楷體" w:eastAsia="標楷體" w:hAnsi="標楷體"/>
              </w:rPr>
            </w:pPr>
            <w:r>
              <w:rPr>
                <w:rFonts w:ascii="標楷體" w:eastAsia="標楷體" w:hAnsi="標楷體"/>
              </w:rPr>
              <w:t>近</w:t>
            </w:r>
          </w:p>
          <w:p w:rsidR="00FE6572" w:rsidRDefault="004B1330">
            <w:pPr>
              <w:jc w:val="center"/>
              <w:textAlignment w:val="top"/>
            </w:pPr>
            <w:r>
              <w:rPr>
                <w:rFonts w:ascii="標楷體" w:eastAsia="標楷體" w:hAnsi="標楷體"/>
              </w:rPr>
              <w:t>五</w:t>
            </w:r>
          </w:p>
          <w:p w:rsidR="00FE6572" w:rsidRDefault="004B1330">
            <w:pPr>
              <w:jc w:val="center"/>
              <w:textAlignment w:val="top"/>
              <w:rPr>
                <w:rFonts w:ascii="標楷體" w:eastAsia="標楷體" w:hAnsi="標楷體"/>
              </w:rPr>
            </w:pPr>
            <w:r>
              <w:rPr>
                <w:rFonts w:ascii="標楷體" w:eastAsia="標楷體" w:hAnsi="標楷體"/>
              </w:rPr>
              <w:t>年</w:t>
            </w:r>
          </w:p>
          <w:p w:rsidR="00FE6572" w:rsidRDefault="004B1330">
            <w:pPr>
              <w:jc w:val="center"/>
              <w:textAlignment w:val="top"/>
            </w:pPr>
            <w:r>
              <w:rPr>
                <w:rFonts w:ascii="標楷體" w:eastAsia="標楷體" w:hAnsi="標楷體"/>
              </w:rPr>
              <w:t>考</w:t>
            </w:r>
          </w:p>
          <w:p w:rsidR="00FE6572" w:rsidRDefault="004B1330">
            <w:pPr>
              <w:jc w:val="center"/>
              <w:textAlignment w:val="top"/>
              <w:rPr>
                <w:rFonts w:ascii="標楷體" w:eastAsia="標楷體" w:hAnsi="標楷體"/>
              </w:rPr>
            </w:pPr>
            <w:r>
              <w:rPr>
                <w:rFonts w:ascii="標楷體" w:eastAsia="標楷體" w:hAnsi="標楷體"/>
              </w:rPr>
              <w:t>績</w:t>
            </w:r>
          </w:p>
        </w:tc>
        <w:tc>
          <w:tcPr>
            <w:tcW w:w="28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jc w:val="both"/>
              <w:textAlignment w:val="top"/>
              <w:rPr>
                <w:rFonts w:ascii="標楷體" w:eastAsia="標楷體" w:hAnsi="標楷體"/>
              </w:rPr>
            </w:pPr>
            <w:r>
              <w:rPr>
                <w:rFonts w:ascii="標楷體" w:eastAsia="標楷體" w:hAnsi="標楷體"/>
              </w:rPr>
              <w:t>104</w:t>
            </w:r>
            <w:r>
              <w:rPr>
                <w:rFonts w:ascii="標楷體" w:eastAsia="標楷體" w:hAnsi="標楷體"/>
              </w:rPr>
              <w:t>學年度：</w:t>
            </w:r>
          </w:p>
          <w:p w:rsidR="00FE6572" w:rsidRDefault="004B1330">
            <w:pPr>
              <w:jc w:val="both"/>
              <w:textAlignment w:val="top"/>
              <w:rPr>
                <w:rFonts w:ascii="標楷體" w:eastAsia="標楷體" w:hAnsi="標楷體"/>
              </w:rPr>
            </w:pPr>
            <w:r>
              <w:rPr>
                <w:rFonts w:ascii="標楷體" w:eastAsia="標楷體" w:hAnsi="標楷體"/>
              </w:rPr>
              <w:t>105</w:t>
            </w:r>
            <w:r>
              <w:rPr>
                <w:rFonts w:ascii="標楷體" w:eastAsia="標楷體" w:hAnsi="標楷體"/>
              </w:rPr>
              <w:t>學年度：</w:t>
            </w:r>
          </w:p>
          <w:p w:rsidR="00FE6572" w:rsidRDefault="004B1330">
            <w:pPr>
              <w:jc w:val="both"/>
              <w:textAlignment w:val="top"/>
              <w:rPr>
                <w:rFonts w:ascii="標楷體" w:eastAsia="標楷體" w:hAnsi="標楷體"/>
              </w:rPr>
            </w:pPr>
            <w:r>
              <w:rPr>
                <w:rFonts w:ascii="標楷體" w:eastAsia="標楷體" w:hAnsi="標楷體"/>
              </w:rPr>
              <w:t>106</w:t>
            </w:r>
            <w:r>
              <w:rPr>
                <w:rFonts w:ascii="標楷體" w:eastAsia="標楷體" w:hAnsi="標楷體"/>
              </w:rPr>
              <w:t>學年度：</w:t>
            </w:r>
          </w:p>
          <w:p w:rsidR="00FE6572" w:rsidRDefault="004B1330">
            <w:pPr>
              <w:jc w:val="both"/>
              <w:textAlignment w:val="top"/>
              <w:rPr>
                <w:rFonts w:ascii="標楷體" w:eastAsia="標楷體" w:hAnsi="標楷體"/>
              </w:rPr>
            </w:pPr>
            <w:r>
              <w:rPr>
                <w:rFonts w:ascii="標楷體" w:eastAsia="標楷體" w:hAnsi="標楷體"/>
              </w:rPr>
              <w:t>107</w:t>
            </w:r>
            <w:r>
              <w:rPr>
                <w:rFonts w:ascii="標楷體" w:eastAsia="標楷體" w:hAnsi="標楷體"/>
              </w:rPr>
              <w:t>學年度：</w:t>
            </w:r>
          </w:p>
          <w:p w:rsidR="00FE6572" w:rsidRDefault="004B1330">
            <w:pPr>
              <w:jc w:val="both"/>
              <w:textAlignment w:val="top"/>
              <w:rPr>
                <w:rFonts w:ascii="標楷體" w:eastAsia="標楷體" w:hAnsi="標楷體"/>
              </w:rPr>
            </w:pPr>
            <w:r>
              <w:rPr>
                <w:rFonts w:ascii="標楷體" w:eastAsia="標楷體" w:hAnsi="標楷體"/>
              </w:rPr>
              <w:t>108</w:t>
            </w:r>
            <w:r>
              <w:rPr>
                <w:rFonts w:ascii="標楷體" w:eastAsia="標楷體" w:hAnsi="標楷體"/>
              </w:rPr>
              <w:t>學年度：</w:t>
            </w:r>
          </w:p>
          <w:p w:rsidR="00FE6572" w:rsidRDefault="004B1330">
            <w:pPr>
              <w:jc w:val="both"/>
              <w:textAlignment w:val="top"/>
              <w:rPr>
                <w:rFonts w:ascii="標楷體" w:eastAsia="標楷體" w:hAnsi="標楷體"/>
              </w:rPr>
            </w:pPr>
            <w:r>
              <w:rPr>
                <w:rFonts w:ascii="標楷體" w:eastAsia="標楷體" w:hAnsi="標楷體"/>
              </w:rPr>
              <w:t>(</w:t>
            </w:r>
            <w:r>
              <w:rPr>
                <w:rFonts w:ascii="標楷體" w:eastAsia="標楷體" w:hAnsi="標楷體"/>
              </w:rPr>
              <w:t>非現任</w:t>
            </w:r>
            <w:proofErr w:type="gramStart"/>
            <w:r>
              <w:rPr>
                <w:rFonts w:ascii="標楷體" w:eastAsia="標楷體" w:hAnsi="標楷體"/>
              </w:rPr>
              <w:t>教師免填</w:t>
            </w:r>
            <w:proofErr w:type="gramEnd"/>
            <w:r>
              <w:rPr>
                <w:rFonts w:ascii="標楷體" w:eastAsia="標楷體" w:hAnsi="標楷體"/>
              </w:rPr>
              <w:t>)</w:t>
            </w:r>
          </w:p>
        </w:tc>
      </w:tr>
      <w:tr w:rsidR="00FE6572">
        <w:tblPrEx>
          <w:tblCellMar>
            <w:top w:w="0" w:type="dxa"/>
            <w:bottom w:w="0" w:type="dxa"/>
          </w:tblCellMar>
        </w:tblPrEx>
        <w:trPr>
          <w:cantSplit/>
          <w:trHeight w:val="830"/>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jc w:val="center"/>
              <w:textAlignment w:val="top"/>
              <w:rPr>
                <w:rFonts w:ascii="標楷體" w:eastAsia="標楷體" w:hAnsi="標楷體"/>
              </w:rPr>
            </w:pPr>
            <w:r>
              <w:rPr>
                <w:rFonts w:ascii="標楷體" w:eastAsia="標楷體" w:hAnsi="標楷體"/>
              </w:rPr>
              <w:t>經歷</w:t>
            </w:r>
          </w:p>
        </w:tc>
        <w:tc>
          <w:tcPr>
            <w:tcW w:w="54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6572" w:rsidRDefault="00FE6572">
            <w:pPr>
              <w:textAlignment w:val="top"/>
              <w:rPr>
                <w:rFonts w:ascii="標楷體" w:eastAsia="標楷體" w:hAnsi="標楷體"/>
              </w:rPr>
            </w:pPr>
          </w:p>
        </w:tc>
        <w:tc>
          <w:tcPr>
            <w:tcW w:w="7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jc w:val="center"/>
              <w:textAlignment w:val="top"/>
              <w:rPr>
                <w:rFonts w:ascii="標楷體" w:eastAsia="標楷體" w:hAnsi="標楷體"/>
              </w:rPr>
            </w:pPr>
          </w:p>
        </w:tc>
        <w:tc>
          <w:tcPr>
            <w:tcW w:w="28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jc w:val="both"/>
              <w:textAlignment w:val="top"/>
              <w:rPr>
                <w:rFonts w:ascii="標楷體" w:eastAsia="標楷體" w:hAnsi="標楷體"/>
              </w:rPr>
            </w:pPr>
          </w:p>
        </w:tc>
      </w:tr>
      <w:tr w:rsidR="00FE6572">
        <w:tblPrEx>
          <w:tblCellMar>
            <w:top w:w="0" w:type="dxa"/>
            <w:bottom w:w="0" w:type="dxa"/>
          </w:tblCellMar>
        </w:tblPrEx>
        <w:trPr>
          <w:cantSplit/>
          <w:trHeight w:val="830"/>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4B1330">
            <w:pPr>
              <w:jc w:val="center"/>
              <w:textAlignment w:val="top"/>
            </w:pPr>
            <w:r>
              <w:rPr>
                <w:rFonts w:ascii="標楷體" w:eastAsia="標楷體" w:hAnsi="標楷體"/>
              </w:rPr>
              <w:t>專長</w:t>
            </w:r>
          </w:p>
          <w:p w:rsidR="00FE6572" w:rsidRDefault="004B1330">
            <w:pPr>
              <w:jc w:val="center"/>
              <w:textAlignment w:val="top"/>
              <w:rPr>
                <w:rFonts w:ascii="標楷體" w:eastAsia="標楷體" w:hAnsi="標楷體"/>
              </w:rPr>
            </w:pPr>
            <w:r>
              <w:rPr>
                <w:rFonts w:ascii="標楷體" w:eastAsia="標楷體" w:hAnsi="標楷體"/>
              </w:rPr>
              <w:t>興趣</w:t>
            </w:r>
          </w:p>
        </w:tc>
        <w:tc>
          <w:tcPr>
            <w:tcW w:w="54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6572" w:rsidRDefault="00FE6572">
            <w:pPr>
              <w:textAlignment w:val="top"/>
              <w:rPr>
                <w:rFonts w:ascii="標楷體" w:eastAsia="標楷體" w:hAnsi="標楷體"/>
              </w:rPr>
            </w:pPr>
          </w:p>
        </w:tc>
        <w:tc>
          <w:tcPr>
            <w:tcW w:w="7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jc w:val="center"/>
              <w:textAlignment w:val="top"/>
              <w:rPr>
                <w:rFonts w:ascii="標楷體" w:eastAsia="標楷體" w:hAnsi="標楷體"/>
              </w:rPr>
            </w:pPr>
          </w:p>
        </w:tc>
        <w:tc>
          <w:tcPr>
            <w:tcW w:w="28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572" w:rsidRDefault="00FE6572">
            <w:pPr>
              <w:jc w:val="both"/>
              <w:textAlignment w:val="top"/>
              <w:rPr>
                <w:rFonts w:ascii="標楷體" w:eastAsia="標楷體" w:hAnsi="標楷體"/>
              </w:rPr>
            </w:pPr>
          </w:p>
        </w:tc>
      </w:tr>
      <w:tr w:rsidR="00FE6572">
        <w:tblPrEx>
          <w:tblCellMar>
            <w:top w:w="0" w:type="dxa"/>
            <w:bottom w:w="0" w:type="dxa"/>
          </w:tblCellMar>
        </w:tblPrEx>
        <w:trPr>
          <w:cantSplit/>
          <w:trHeight w:val="1410"/>
        </w:trPr>
        <w:tc>
          <w:tcPr>
            <w:tcW w:w="1010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6572" w:rsidRDefault="004B1330">
            <w:pPr>
              <w:textAlignment w:val="top"/>
              <w:rPr>
                <w:rFonts w:ascii="標楷體" w:eastAsia="標楷體" w:hAnsi="標楷體"/>
              </w:rPr>
            </w:pPr>
            <w:r>
              <w:rPr>
                <w:rFonts w:ascii="標楷體" w:eastAsia="標楷體" w:hAnsi="標楷體"/>
              </w:rPr>
              <w:t>一、家庭狀況：</w:t>
            </w:r>
          </w:p>
        </w:tc>
      </w:tr>
      <w:tr w:rsidR="00FE6572">
        <w:tblPrEx>
          <w:tblCellMar>
            <w:top w:w="0" w:type="dxa"/>
            <w:bottom w:w="0" w:type="dxa"/>
          </w:tblCellMar>
        </w:tblPrEx>
        <w:trPr>
          <w:cantSplit/>
          <w:trHeight w:val="2601"/>
        </w:trPr>
        <w:tc>
          <w:tcPr>
            <w:tcW w:w="1010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6572" w:rsidRDefault="004B1330">
            <w:pPr>
              <w:textAlignment w:val="top"/>
              <w:rPr>
                <w:rFonts w:ascii="標楷體" w:eastAsia="標楷體" w:hAnsi="標楷體"/>
              </w:rPr>
            </w:pPr>
            <w:r>
              <w:rPr>
                <w:rFonts w:ascii="標楷體" w:eastAsia="標楷體" w:hAnsi="標楷體"/>
              </w:rPr>
              <w:t>二、對民族實中的認識及服務抱負：</w:t>
            </w:r>
          </w:p>
        </w:tc>
      </w:tr>
      <w:tr w:rsidR="00FE6572">
        <w:tblPrEx>
          <w:tblCellMar>
            <w:top w:w="0" w:type="dxa"/>
            <w:bottom w:w="0" w:type="dxa"/>
          </w:tblCellMar>
        </w:tblPrEx>
        <w:trPr>
          <w:cantSplit/>
          <w:trHeight w:val="2122"/>
        </w:trPr>
        <w:tc>
          <w:tcPr>
            <w:tcW w:w="1010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6572" w:rsidRDefault="004B1330">
            <w:pPr>
              <w:textAlignment w:val="top"/>
              <w:rPr>
                <w:rFonts w:ascii="標楷體" w:eastAsia="標楷體" w:hAnsi="標楷體"/>
              </w:rPr>
            </w:pPr>
            <w:r>
              <w:rPr>
                <w:rFonts w:ascii="標楷體" w:eastAsia="標楷體" w:hAnsi="標楷體"/>
              </w:rPr>
              <w:t>三、教育理念及過去服務優良事蹟、特殊表現：</w:t>
            </w:r>
          </w:p>
        </w:tc>
      </w:tr>
      <w:tr w:rsidR="00FE6572">
        <w:tblPrEx>
          <w:tblCellMar>
            <w:top w:w="0" w:type="dxa"/>
            <w:bottom w:w="0" w:type="dxa"/>
          </w:tblCellMar>
        </w:tblPrEx>
        <w:trPr>
          <w:cantSplit/>
          <w:trHeight w:val="2684"/>
        </w:trPr>
        <w:tc>
          <w:tcPr>
            <w:tcW w:w="1010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6572" w:rsidRDefault="004B1330">
            <w:pPr>
              <w:textAlignment w:val="top"/>
              <w:rPr>
                <w:rFonts w:ascii="標楷體" w:eastAsia="標楷體" w:hAnsi="標楷體"/>
              </w:rPr>
            </w:pPr>
            <w:r>
              <w:rPr>
                <w:rFonts w:ascii="標楷體" w:eastAsia="標楷體" w:hAnsi="標楷體"/>
              </w:rPr>
              <w:t>四、過去教學或行政經驗或學習歷程、心得及成效：</w:t>
            </w:r>
          </w:p>
          <w:p w:rsidR="00FE6572" w:rsidRDefault="004B1330">
            <w:pPr>
              <w:textAlignment w:val="top"/>
              <w:rPr>
                <w:rFonts w:ascii="標楷體" w:eastAsia="標楷體" w:hAnsi="標楷體"/>
              </w:rPr>
            </w:pPr>
            <w:r>
              <w:rPr>
                <w:rFonts w:ascii="標楷體" w:eastAsia="標楷體" w:hAnsi="標楷體"/>
              </w:rPr>
              <w:t xml:space="preserve">   </w:t>
            </w:r>
          </w:p>
        </w:tc>
      </w:tr>
    </w:tbl>
    <w:p w:rsidR="00FE6572" w:rsidRDefault="00FE6572"/>
    <w:sectPr w:rsidR="00FE6572">
      <w:pgSz w:w="11906" w:h="16838"/>
      <w:pgMar w:top="993" w:right="1134" w:bottom="1134" w:left="1134"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330" w:rsidRDefault="004B1330">
      <w:r>
        <w:separator/>
      </w:r>
    </w:p>
  </w:endnote>
  <w:endnote w:type="continuationSeparator" w:id="0">
    <w:p w:rsidR="004B1330" w:rsidRDefault="004B1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330" w:rsidRDefault="004B1330">
      <w:r>
        <w:rPr>
          <w:color w:val="000000"/>
        </w:rPr>
        <w:separator/>
      </w:r>
    </w:p>
  </w:footnote>
  <w:footnote w:type="continuationSeparator" w:id="0">
    <w:p w:rsidR="004B1330" w:rsidRDefault="004B1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4602A"/>
    <w:multiLevelType w:val="multilevel"/>
    <w:tmpl w:val="0678A634"/>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6A5F079C"/>
    <w:multiLevelType w:val="multilevel"/>
    <w:tmpl w:val="41D4C084"/>
    <w:lvl w:ilvl="0">
      <w:start w:val="1"/>
      <w:numFmt w:val="taiwaneseCountingThousand"/>
      <w:lvlText w:val="%1．"/>
      <w:lvlJc w:val="left"/>
      <w:pPr>
        <w:ind w:left="570" w:hanging="57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E6572"/>
    <w:rsid w:val="004B1330"/>
    <w:rsid w:val="005434F5"/>
    <w:rsid w:val="00FE65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B661F1-70B1-4DF1-94A9-10E84635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1">
    <w:name w:val="字元 字元1"/>
    <w:rPr>
      <w:kern w:val="3"/>
    </w:rPr>
  </w:style>
  <w:style w:type="paragraph" w:styleId="a4">
    <w:name w:val="footer"/>
    <w:basedOn w:val="a"/>
    <w:pPr>
      <w:tabs>
        <w:tab w:val="center" w:pos="4153"/>
        <w:tab w:val="right" w:pos="8306"/>
      </w:tabs>
      <w:snapToGrid w:val="0"/>
    </w:pPr>
    <w:rPr>
      <w:sz w:val="20"/>
      <w:szCs w:val="20"/>
    </w:rPr>
  </w:style>
  <w:style w:type="character" w:customStyle="1" w:styleId="a5">
    <w:name w:val="字元 字元"/>
    <w:rPr>
      <w:kern w:val="3"/>
    </w:rPr>
  </w:style>
  <w:style w:type="paragraph" w:styleId="a6">
    <w:name w:val="Balloon Text"/>
    <w:basedOn w:val="a"/>
    <w:rPr>
      <w:rFonts w:ascii="Arial"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a7">
    <w:name w:val="頁尾 字元"/>
    <w:rPr>
      <w:kern w:val="3"/>
    </w:rPr>
  </w:style>
  <w:style w:type="paragraph" w:styleId="a8">
    <w:name w:val="Body Text Indent"/>
    <w:basedOn w:val="a"/>
    <w:pPr>
      <w:spacing w:after="120"/>
      <w:ind w:left="480"/>
    </w:pPr>
  </w:style>
  <w:style w:type="character" w:customStyle="1" w:styleId="a9">
    <w:name w:val="本文縮排 字元"/>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mtjh.tp.edu.tw/" TargetMode="External"/><Relationship Id="rId3" Type="http://schemas.openxmlformats.org/officeDocument/2006/relationships/settings" Target="settings.xml"/><Relationship Id="rId7" Type="http://schemas.openxmlformats.org/officeDocument/2006/relationships/hyperlink" Target="http://www.mtjh.tp.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1006</Words>
  <Characters>5737</Characters>
  <Application>Microsoft Office Word</Application>
  <DocSecurity>0</DocSecurity>
  <Lines>47</Lines>
  <Paragraphs>13</Paragraphs>
  <ScaleCrop>false</ScaleCrop>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臺北市立敦化國民中學九十四學年度教師兼主任甄選辦法</dc:title>
  <dc:subject/>
  <dc:creator>user</dc:creator>
  <cp:lastModifiedBy>User</cp:lastModifiedBy>
  <cp:revision>2</cp:revision>
  <cp:lastPrinted>2021-07-16T09:54:00Z</cp:lastPrinted>
  <dcterms:created xsi:type="dcterms:W3CDTF">2021-07-16T10:15:00Z</dcterms:created>
  <dcterms:modified xsi:type="dcterms:W3CDTF">2021-07-16T10:15:00Z</dcterms:modified>
</cp:coreProperties>
</file>